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2E" w:rsidRPr="009B68CD" w:rsidRDefault="000E562E" w:rsidP="000E562E">
      <w:pPr>
        <w:jc w:val="center"/>
        <w:rPr>
          <w:rFonts w:ascii="Times New Roman" w:hAnsi="Times New Roman" w:cs="Times New Roman"/>
          <w:b/>
          <w:sz w:val="24"/>
        </w:rPr>
      </w:pPr>
      <w:r w:rsidRPr="009B68CD">
        <w:rPr>
          <w:rFonts w:ascii="Times New Roman" w:hAnsi="Times New Roman" w:cs="Times New Roman"/>
          <w:b/>
          <w:sz w:val="24"/>
        </w:rPr>
        <w:t>ОБЪЯВЛЕНИЕ</w:t>
      </w:r>
    </w:p>
    <w:p w:rsidR="000E562E" w:rsidRPr="009B68CD" w:rsidRDefault="000E562E" w:rsidP="000E562E">
      <w:pPr>
        <w:jc w:val="center"/>
        <w:rPr>
          <w:rFonts w:ascii="Times New Roman" w:hAnsi="Times New Roman" w:cs="Times New Roman"/>
          <w:b/>
          <w:sz w:val="24"/>
        </w:rPr>
      </w:pPr>
      <w:r>
        <w:rPr>
          <w:rFonts w:ascii="Times New Roman" w:hAnsi="Times New Roman" w:cs="Times New Roman"/>
          <w:b/>
          <w:sz w:val="24"/>
        </w:rPr>
        <w:t>о</w:t>
      </w:r>
      <w:r w:rsidRPr="009B68CD">
        <w:rPr>
          <w:rFonts w:ascii="Times New Roman" w:hAnsi="Times New Roman" w:cs="Times New Roman"/>
          <w:b/>
          <w:sz w:val="24"/>
        </w:rPr>
        <w:t xml:space="preserve"> проведении конкурса по отбору кандидатур на должность </w:t>
      </w:r>
    </w:p>
    <w:p w:rsidR="000E562E" w:rsidRPr="009B68CD" w:rsidRDefault="000E562E" w:rsidP="000E562E">
      <w:pPr>
        <w:jc w:val="center"/>
        <w:rPr>
          <w:rFonts w:ascii="Times New Roman" w:hAnsi="Times New Roman" w:cs="Times New Roman"/>
          <w:b/>
          <w:sz w:val="24"/>
        </w:rPr>
      </w:pPr>
      <w:r w:rsidRPr="009B68CD">
        <w:rPr>
          <w:rFonts w:ascii="Times New Roman" w:hAnsi="Times New Roman" w:cs="Times New Roman"/>
          <w:b/>
          <w:sz w:val="24"/>
        </w:rPr>
        <w:t xml:space="preserve">Главы </w:t>
      </w:r>
      <w:r>
        <w:rPr>
          <w:rFonts w:ascii="Times New Roman" w:hAnsi="Times New Roman" w:cs="Times New Roman"/>
          <w:b/>
          <w:sz w:val="24"/>
        </w:rPr>
        <w:t>Шумихинского муниципального округа Курганской области</w:t>
      </w:r>
    </w:p>
    <w:p w:rsidR="000E562E" w:rsidRPr="009B68CD" w:rsidRDefault="000E562E" w:rsidP="000E562E">
      <w:pPr>
        <w:jc w:val="both"/>
        <w:rPr>
          <w:rFonts w:ascii="Times New Roman" w:hAnsi="Times New Roman" w:cs="Times New Roman"/>
          <w:sz w:val="24"/>
          <w:lang w:eastAsia="en-US"/>
        </w:rPr>
      </w:pPr>
    </w:p>
    <w:p w:rsidR="000E562E" w:rsidRPr="009B68CD" w:rsidRDefault="000E562E" w:rsidP="000E562E">
      <w:pPr>
        <w:ind w:firstLine="708"/>
        <w:jc w:val="both"/>
        <w:rPr>
          <w:rFonts w:ascii="Times New Roman" w:hAnsi="Times New Roman" w:cs="Times New Roman"/>
          <w:sz w:val="24"/>
          <w:lang w:eastAsia="en-US"/>
        </w:rPr>
      </w:pPr>
      <w:r w:rsidRPr="009B68CD">
        <w:rPr>
          <w:rFonts w:ascii="Times New Roman" w:hAnsi="Times New Roman" w:cs="Times New Roman"/>
          <w:sz w:val="24"/>
          <w:lang w:eastAsia="en-US"/>
        </w:rPr>
        <w:t xml:space="preserve">Объявляется конкурс по отбору кандидатур на должность Главы </w:t>
      </w:r>
      <w:r>
        <w:rPr>
          <w:rFonts w:ascii="Times New Roman" w:hAnsi="Times New Roman" w:cs="Times New Roman"/>
          <w:sz w:val="24"/>
          <w:lang w:eastAsia="en-US"/>
        </w:rPr>
        <w:t>Шумихинского муниципального округа Курганской области</w:t>
      </w:r>
      <w:r w:rsidRPr="009B68CD">
        <w:rPr>
          <w:rFonts w:ascii="Times New Roman" w:hAnsi="Times New Roman" w:cs="Times New Roman"/>
          <w:sz w:val="24"/>
          <w:lang w:eastAsia="en-US"/>
        </w:rPr>
        <w:t>.</w:t>
      </w:r>
    </w:p>
    <w:p w:rsidR="000E562E" w:rsidRPr="009B68CD" w:rsidRDefault="000E562E" w:rsidP="000E562E">
      <w:pPr>
        <w:ind w:firstLine="708"/>
        <w:jc w:val="both"/>
        <w:rPr>
          <w:rFonts w:ascii="Times New Roman" w:hAnsi="Times New Roman" w:cs="Times New Roman"/>
          <w:sz w:val="24"/>
          <w:lang w:eastAsia="en-US"/>
        </w:rPr>
      </w:pPr>
      <w:r w:rsidRPr="009B68CD">
        <w:rPr>
          <w:rFonts w:ascii="Times New Roman" w:hAnsi="Times New Roman" w:cs="Times New Roman"/>
          <w:sz w:val="24"/>
          <w:lang w:eastAsia="en-US"/>
        </w:rPr>
        <w:t xml:space="preserve">Наименование муниципальной должности — Глава </w:t>
      </w:r>
      <w:r>
        <w:rPr>
          <w:rFonts w:ascii="Times New Roman" w:hAnsi="Times New Roman" w:cs="Times New Roman"/>
          <w:sz w:val="24"/>
          <w:lang w:eastAsia="en-US"/>
        </w:rPr>
        <w:t>Шумихинского муниципального округа Курганской области</w:t>
      </w:r>
      <w:r w:rsidRPr="009B68CD">
        <w:rPr>
          <w:rFonts w:ascii="Times New Roman" w:hAnsi="Times New Roman" w:cs="Times New Roman"/>
          <w:sz w:val="24"/>
          <w:lang w:eastAsia="en-US"/>
        </w:rPr>
        <w:t>.</w:t>
      </w:r>
    </w:p>
    <w:p w:rsidR="000E562E" w:rsidRPr="009B68CD" w:rsidRDefault="000E562E" w:rsidP="000E562E">
      <w:pPr>
        <w:ind w:firstLine="709"/>
        <w:jc w:val="both"/>
        <w:rPr>
          <w:rFonts w:ascii="Times New Roman" w:hAnsi="Times New Roman" w:cs="Times New Roman"/>
          <w:i/>
          <w:sz w:val="24"/>
          <w:lang w:eastAsia="en-US"/>
        </w:rPr>
      </w:pPr>
      <w:r w:rsidRPr="009B68CD">
        <w:rPr>
          <w:rFonts w:ascii="Times New Roman" w:hAnsi="Times New Roman" w:cs="Times New Roman"/>
          <w:sz w:val="24"/>
          <w:lang w:eastAsia="en-US"/>
        </w:rPr>
        <w:t xml:space="preserve">Дата, время и место проведения конкурса по отбору кандидатур на должность Главы </w:t>
      </w:r>
      <w:r>
        <w:rPr>
          <w:rFonts w:ascii="Times New Roman" w:hAnsi="Times New Roman" w:cs="Times New Roman"/>
          <w:sz w:val="24"/>
          <w:lang w:eastAsia="en-US"/>
        </w:rPr>
        <w:t>Шумихинского муниципального округа Курганской области</w:t>
      </w:r>
      <w:r w:rsidRPr="009B68CD">
        <w:rPr>
          <w:rFonts w:ascii="Times New Roman" w:hAnsi="Times New Roman" w:cs="Times New Roman"/>
          <w:sz w:val="24"/>
          <w:lang w:eastAsia="en-US"/>
        </w:rPr>
        <w:t xml:space="preserve"> (далее – Конкурс): </w:t>
      </w:r>
      <w:r>
        <w:rPr>
          <w:rFonts w:ascii="Times New Roman" w:hAnsi="Times New Roman" w:cs="Times New Roman"/>
          <w:sz w:val="24"/>
          <w:lang w:eastAsia="en-US"/>
        </w:rPr>
        <w:t>21</w:t>
      </w:r>
      <w:r w:rsidRPr="009B68CD">
        <w:rPr>
          <w:rFonts w:ascii="Times New Roman" w:hAnsi="Times New Roman" w:cs="Times New Roman"/>
          <w:sz w:val="24"/>
          <w:lang w:eastAsia="en-US"/>
        </w:rPr>
        <w:t xml:space="preserve"> </w:t>
      </w:r>
      <w:r>
        <w:rPr>
          <w:rFonts w:ascii="Times New Roman" w:hAnsi="Times New Roman" w:cs="Times New Roman"/>
          <w:sz w:val="24"/>
          <w:lang w:eastAsia="en-US"/>
        </w:rPr>
        <w:t>мая</w:t>
      </w:r>
      <w:r w:rsidRPr="009B68CD">
        <w:rPr>
          <w:rFonts w:ascii="Times New Roman" w:hAnsi="Times New Roman" w:cs="Times New Roman"/>
          <w:sz w:val="24"/>
          <w:lang w:eastAsia="en-US"/>
        </w:rPr>
        <w:t xml:space="preserve"> 202</w:t>
      </w:r>
      <w:r>
        <w:rPr>
          <w:rFonts w:ascii="Times New Roman" w:hAnsi="Times New Roman" w:cs="Times New Roman"/>
          <w:sz w:val="24"/>
          <w:lang w:eastAsia="en-US"/>
        </w:rPr>
        <w:t xml:space="preserve">4 года, </w:t>
      </w:r>
      <w:r w:rsidRPr="00B84C9E">
        <w:rPr>
          <w:rFonts w:ascii="Times New Roman" w:hAnsi="Times New Roman" w:cs="Times New Roman"/>
          <w:sz w:val="24"/>
          <w:lang w:eastAsia="en-US"/>
        </w:rPr>
        <w:t>10 часов 00 минут</w:t>
      </w:r>
      <w:r w:rsidRPr="009B68CD">
        <w:rPr>
          <w:rFonts w:ascii="Times New Roman" w:hAnsi="Times New Roman" w:cs="Times New Roman"/>
          <w:sz w:val="24"/>
          <w:lang w:eastAsia="en-US"/>
        </w:rPr>
        <w:t xml:space="preserve"> по местному времени, по адресу: Курганская область, </w:t>
      </w:r>
      <w:r>
        <w:rPr>
          <w:rFonts w:ascii="Times New Roman" w:hAnsi="Times New Roman" w:cs="Times New Roman"/>
          <w:sz w:val="24"/>
          <w:lang w:eastAsia="en-US"/>
        </w:rPr>
        <w:t>Шумихинский район</w:t>
      </w:r>
      <w:r w:rsidRPr="009B68CD">
        <w:rPr>
          <w:rFonts w:ascii="Times New Roman" w:hAnsi="Times New Roman" w:cs="Times New Roman"/>
          <w:sz w:val="24"/>
          <w:lang w:eastAsia="en-US"/>
        </w:rPr>
        <w:t xml:space="preserve">, </w:t>
      </w:r>
      <w:proofErr w:type="gramStart"/>
      <w:r>
        <w:rPr>
          <w:rFonts w:ascii="Times New Roman" w:hAnsi="Times New Roman" w:cs="Times New Roman"/>
          <w:sz w:val="24"/>
          <w:lang w:eastAsia="en-US"/>
        </w:rPr>
        <w:t>г</w:t>
      </w:r>
      <w:proofErr w:type="gramEnd"/>
      <w:r>
        <w:rPr>
          <w:rFonts w:ascii="Times New Roman" w:hAnsi="Times New Roman" w:cs="Times New Roman"/>
          <w:sz w:val="24"/>
          <w:lang w:eastAsia="en-US"/>
        </w:rPr>
        <w:t>. Шумиха</w:t>
      </w:r>
      <w:r w:rsidRPr="009B68CD">
        <w:rPr>
          <w:rFonts w:ascii="Times New Roman" w:hAnsi="Times New Roman" w:cs="Times New Roman"/>
          <w:sz w:val="24"/>
          <w:lang w:eastAsia="en-US"/>
        </w:rPr>
        <w:t xml:space="preserve">, ул. </w:t>
      </w:r>
      <w:r>
        <w:rPr>
          <w:rFonts w:ascii="Times New Roman" w:hAnsi="Times New Roman" w:cs="Times New Roman"/>
          <w:sz w:val="24"/>
          <w:lang w:eastAsia="en-US"/>
        </w:rPr>
        <w:t>Кирова</w:t>
      </w:r>
      <w:r w:rsidRPr="009B68CD">
        <w:rPr>
          <w:rFonts w:ascii="Times New Roman" w:hAnsi="Times New Roman" w:cs="Times New Roman"/>
          <w:sz w:val="24"/>
          <w:lang w:eastAsia="en-US"/>
        </w:rPr>
        <w:t xml:space="preserve">, д.12, кабинет № </w:t>
      </w:r>
      <w:r>
        <w:rPr>
          <w:rFonts w:ascii="Times New Roman" w:hAnsi="Times New Roman" w:cs="Times New Roman"/>
          <w:sz w:val="24"/>
          <w:lang w:eastAsia="en-US"/>
        </w:rPr>
        <w:t>9</w:t>
      </w:r>
      <w:r w:rsidRPr="009B68CD">
        <w:rPr>
          <w:rFonts w:ascii="Times New Roman" w:hAnsi="Times New Roman" w:cs="Times New Roman"/>
          <w:sz w:val="24"/>
          <w:lang w:eastAsia="en-US"/>
        </w:rPr>
        <w:t>.</w:t>
      </w:r>
    </w:p>
    <w:p w:rsidR="000E562E" w:rsidRPr="009B68CD" w:rsidRDefault="000E562E" w:rsidP="000E562E">
      <w:pPr>
        <w:ind w:firstLine="708"/>
        <w:jc w:val="both"/>
        <w:rPr>
          <w:rFonts w:ascii="Times New Roman" w:hAnsi="Times New Roman" w:cs="Times New Roman"/>
          <w:sz w:val="24"/>
          <w:lang w:eastAsia="en-US"/>
        </w:rPr>
      </w:pPr>
      <w:r w:rsidRPr="009B68CD">
        <w:rPr>
          <w:rFonts w:ascii="Times New Roman" w:hAnsi="Times New Roman" w:cs="Times New Roman"/>
          <w:sz w:val="24"/>
          <w:lang w:eastAsia="en-US"/>
        </w:rPr>
        <w:t xml:space="preserve">Срок приема документов для участия в Конкурсе: с </w:t>
      </w:r>
      <w:r>
        <w:rPr>
          <w:rFonts w:ascii="Times New Roman" w:hAnsi="Times New Roman" w:cs="Times New Roman"/>
          <w:sz w:val="24"/>
          <w:lang w:eastAsia="en-US"/>
        </w:rPr>
        <w:t>15</w:t>
      </w:r>
      <w:r w:rsidRPr="009B68CD">
        <w:rPr>
          <w:rFonts w:ascii="Times New Roman" w:hAnsi="Times New Roman" w:cs="Times New Roman"/>
          <w:sz w:val="24"/>
          <w:lang w:eastAsia="en-US"/>
        </w:rPr>
        <w:t xml:space="preserve"> </w:t>
      </w:r>
      <w:r>
        <w:rPr>
          <w:rFonts w:ascii="Times New Roman" w:hAnsi="Times New Roman" w:cs="Times New Roman"/>
          <w:sz w:val="24"/>
          <w:lang w:eastAsia="en-US"/>
        </w:rPr>
        <w:t>апреля 2024</w:t>
      </w:r>
      <w:r w:rsidRPr="009B68CD">
        <w:rPr>
          <w:rFonts w:ascii="Times New Roman" w:hAnsi="Times New Roman" w:cs="Times New Roman"/>
          <w:sz w:val="24"/>
          <w:lang w:eastAsia="en-US"/>
        </w:rPr>
        <w:t xml:space="preserve"> года по </w:t>
      </w:r>
      <w:r>
        <w:rPr>
          <w:rFonts w:ascii="Times New Roman" w:hAnsi="Times New Roman" w:cs="Times New Roman"/>
          <w:sz w:val="24"/>
          <w:lang w:eastAsia="en-US"/>
        </w:rPr>
        <w:t>25</w:t>
      </w:r>
      <w:r w:rsidRPr="009B68CD">
        <w:rPr>
          <w:rFonts w:ascii="Times New Roman" w:hAnsi="Times New Roman" w:cs="Times New Roman"/>
          <w:sz w:val="24"/>
          <w:lang w:eastAsia="en-US"/>
        </w:rPr>
        <w:t xml:space="preserve"> </w:t>
      </w:r>
      <w:r>
        <w:rPr>
          <w:rFonts w:ascii="Times New Roman" w:hAnsi="Times New Roman" w:cs="Times New Roman"/>
          <w:sz w:val="24"/>
          <w:lang w:eastAsia="en-US"/>
        </w:rPr>
        <w:t>апреля 2024</w:t>
      </w:r>
      <w:r w:rsidRPr="009B68CD">
        <w:rPr>
          <w:rFonts w:ascii="Times New Roman" w:hAnsi="Times New Roman" w:cs="Times New Roman"/>
          <w:sz w:val="24"/>
          <w:lang w:eastAsia="en-US"/>
        </w:rPr>
        <w:t xml:space="preserve"> года. </w:t>
      </w:r>
    </w:p>
    <w:p w:rsidR="000E562E" w:rsidRPr="009B68CD" w:rsidRDefault="000E562E" w:rsidP="000E562E">
      <w:pPr>
        <w:ind w:firstLine="709"/>
        <w:jc w:val="both"/>
        <w:rPr>
          <w:rFonts w:ascii="Times New Roman" w:hAnsi="Times New Roman" w:cs="Times New Roman"/>
          <w:i/>
          <w:sz w:val="24"/>
          <w:lang w:eastAsia="en-US"/>
        </w:rPr>
      </w:pPr>
      <w:r w:rsidRPr="009B68CD">
        <w:rPr>
          <w:rFonts w:ascii="Times New Roman" w:hAnsi="Times New Roman" w:cs="Times New Roman"/>
          <w:sz w:val="24"/>
          <w:lang w:eastAsia="en-US"/>
        </w:rPr>
        <w:t xml:space="preserve">Место приема документов для участия в Конкурсе: </w:t>
      </w:r>
      <w:proofErr w:type="gramStart"/>
      <w:r w:rsidRPr="009B68CD">
        <w:rPr>
          <w:rFonts w:ascii="Times New Roman" w:hAnsi="Times New Roman" w:cs="Times New Roman"/>
          <w:sz w:val="24"/>
          <w:lang w:eastAsia="en-US"/>
        </w:rPr>
        <w:t xml:space="preserve">Курганская область, </w:t>
      </w:r>
      <w:r>
        <w:rPr>
          <w:rFonts w:ascii="Times New Roman" w:hAnsi="Times New Roman" w:cs="Times New Roman"/>
          <w:sz w:val="24"/>
          <w:lang w:eastAsia="en-US"/>
        </w:rPr>
        <w:t>Шумихинский</w:t>
      </w:r>
      <w:r w:rsidRPr="009B68CD">
        <w:rPr>
          <w:rFonts w:ascii="Times New Roman" w:hAnsi="Times New Roman" w:cs="Times New Roman"/>
          <w:sz w:val="24"/>
          <w:lang w:eastAsia="en-US"/>
        </w:rPr>
        <w:t xml:space="preserve"> район, </w:t>
      </w:r>
      <w:r>
        <w:rPr>
          <w:rFonts w:ascii="Times New Roman" w:hAnsi="Times New Roman" w:cs="Times New Roman"/>
          <w:sz w:val="24"/>
          <w:lang w:eastAsia="en-US"/>
        </w:rPr>
        <w:t>г. Шумиха</w:t>
      </w:r>
      <w:r w:rsidRPr="009B68CD">
        <w:rPr>
          <w:rFonts w:ascii="Times New Roman" w:hAnsi="Times New Roman" w:cs="Times New Roman"/>
          <w:sz w:val="24"/>
          <w:lang w:eastAsia="en-US"/>
        </w:rPr>
        <w:t xml:space="preserve">, ул. </w:t>
      </w:r>
      <w:r>
        <w:rPr>
          <w:rFonts w:ascii="Times New Roman" w:hAnsi="Times New Roman" w:cs="Times New Roman"/>
          <w:sz w:val="24"/>
          <w:lang w:eastAsia="en-US"/>
        </w:rPr>
        <w:t>Кирова</w:t>
      </w:r>
      <w:r w:rsidRPr="009B68CD">
        <w:rPr>
          <w:rFonts w:ascii="Times New Roman" w:hAnsi="Times New Roman" w:cs="Times New Roman"/>
          <w:sz w:val="24"/>
          <w:lang w:eastAsia="en-US"/>
        </w:rPr>
        <w:t xml:space="preserve">, д.12, кабинет № </w:t>
      </w:r>
      <w:r>
        <w:rPr>
          <w:rFonts w:ascii="Times New Roman" w:hAnsi="Times New Roman" w:cs="Times New Roman"/>
          <w:sz w:val="24"/>
          <w:lang w:eastAsia="en-US"/>
        </w:rPr>
        <w:t>4</w:t>
      </w:r>
      <w:r w:rsidRPr="009B68CD">
        <w:rPr>
          <w:rFonts w:ascii="Times New Roman" w:hAnsi="Times New Roman" w:cs="Times New Roman"/>
          <w:sz w:val="24"/>
          <w:lang w:eastAsia="en-US"/>
        </w:rPr>
        <w:t>1 (</w:t>
      </w:r>
      <w:r w:rsidRPr="009B68CD">
        <w:rPr>
          <w:rFonts w:ascii="Times New Roman" w:hAnsi="Times New Roman" w:cs="Times New Roman"/>
          <w:sz w:val="24"/>
          <w:lang w:val="en-US" w:eastAsia="en-US"/>
        </w:rPr>
        <w:t>II</w:t>
      </w:r>
      <w:r>
        <w:rPr>
          <w:rFonts w:ascii="Times New Roman" w:hAnsi="Times New Roman" w:cs="Times New Roman"/>
          <w:sz w:val="24"/>
          <w:lang w:val="en-US" w:eastAsia="en-US"/>
        </w:rPr>
        <w:t>I</w:t>
      </w:r>
      <w:r w:rsidRPr="009B68CD">
        <w:rPr>
          <w:rFonts w:ascii="Times New Roman" w:hAnsi="Times New Roman" w:cs="Times New Roman"/>
          <w:sz w:val="24"/>
          <w:lang w:eastAsia="en-US"/>
        </w:rPr>
        <w:t xml:space="preserve"> этаж).</w:t>
      </w:r>
      <w:proofErr w:type="gramEnd"/>
    </w:p>
    <w:p w:rsidR="000E562E" w:rsidRPr="009B68CD" w:rsidRDefault="000E562E" w:rsidP="000E562E">
      <w:pPr>
        <w:ind w:firstLine="708"/>
        <w:jc w:val="both"/>
        <w:rPr>
          <w:rFonts w:ascii="Times New Roman" w:hAnsi="Times New Roman" w:cs="Times New Roman"/>
          <w:sz w:val="24"/>
          <w:lang w:eastAsia="en-US"/>
        </w:rPr>
      </w:pPr>
      <w:r w:rsidRPr="009B68CD">
        <w:rPr>
          <w:rFonts w:ascii="Times New Roman" w:hAnsi="Times New Roman" w:cs="Times New Roman"/>
          <w:sz w:val="24"/>
          <w:lang w:eastAsia="en-US"/>
        </w:rPr>
        <w:t>Время приема документов для учас</w:t>
      </w:r>
      <w:r>
        <w:rPr>
          <w:rFonts w:ascii="Times New Roman" w:hAnsi="Times New Roman" w:cs="Times New Roman"/>
          <w:sz w:val="24"/>
          <w:lang w:eastAsia="en-US"/>
        </w:rPr>
        <w:t>тия в Конкурсе: рабочие дни с 10</w:t>
      </w:r>
      <w:r w:rsidRPr="009B68CD">
        <w:rPr>
          <w:rFonts w:ascii="Times New Roman" w:hAnsi="Times New Roman" w:cs="Times New Roman"/>
          <w:sz w:val="24"/>
          <w:lang w:eastAsia="en-US"/>
        </w:rPr>
        <w:t xml:space="preserve"> часов 00 минут до 16 часо</w:t>
      </w:r>
      <w:r>
        <w:rPr>
          <w:rFonts w:ascii="Times New Roman" w:hAnsi="Times New Roman" w:cs="Times New Roman"/>
          <w:sz w:val="24"/>
          <w:lang w:eastAsia="en-US"/>
        </w:rPr>
        <w:t>в 00 минут по местному времени, обеденный перерыв с 12 часов 00 минут до 13 часов 00 минут.</w:t>
      </w:r>
    </w:p>
    <w:p w:rsidR="000E562E" w:rsidRPr="009B68CD" w:rsidRDefault="000E562E" w:rsidP="000E562E">
      <w:pPr>
        <w:ind w:firstLine="708"/>
        <w:jc w:val="both"/>
        <w:rPr>
          <w:rFonts w:ascii="Times New Roman" w:hAnsi="Times New Roman" w:cs="Times New Roman"/>
          <w:sz w:val="24"/>
        </w:rPr>
      </w:pPr>
      <w:proofErr w:type="gramStart"/>
      <w:r w:rsidRPr="009B68CD">
        <w:rPr>
          <w:rFonts w:ascii="Times New Roman" w:hAnsi="Times New Roman" w:cs="Times New Roman"/>
          <w:sz w:val="24"/>
        </w:rPr>
        <w:t xml:space="preserve">Кандидатом на должность Главы </w:t>
      </w:r>
      <w:r>
        <w:rPr>
          <w:rFonts w:ascii="Times New Roman" w:hAnsi="Times New Roman" w:cs="Times New Roman"/>
          <w:sz w:val="24"/>
          <w:lang w:eastAsia="en-US"/>
        </w:rPr>
        <w:t>Шумихинского муниципального округа Курганской области</w:t>
      </w:r>
      <w:r w:rsidRPr="009B68CD">
        <w:rPr>
          <w:rFonts w:ascii="Times New Roman" w:hAnsi="Times New Roman" w:cs="Times New Roman"/>
          <w:sz w:val="24"/>
        </w:rPr>
        <w:t xml:space="preserve">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67-ФЗ «Об основных гарантиях</w:t>
      </w:r>
      <w:proofErr w:type="gramEnd"/>
      <w:r w:rsidRPr="009B68CD">
        <w:rPr>
          <w:rFonts w:ascii="Times New Roman" w:hAnsi="Times New Roman" w:cs="Times New Roman"/>
          <w:sz w:val="24"/>
        </w:rPr>
        <w:t xml:space="preserve">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E562E" w:rsidRPr="009B68CD" w:rsidRDefault="000E562E" w:rsidP="000E562E">
      <w:pPr>
        <w:ind w:firstLine="708"/>
        <w:jc w:val="both"/>
        <w:rPr>
          <w:rFonts w:ascii="Times New Roman" w:hAnsi="Times New Roman" w:cs="Times New Roman"/>
          <w:sz w:val="24"/>
        </w:rPr>
      </w:pPr>
      <w:r w:rsidRPr="009B68CD">
        <w:rPr>
          <w:rFonts w:ascii="Times New Roman" w:hAnsi="Times New Roman" w:cs="Times New Roman"/>
          <w:sz w:val="24"/>
        </w:rPr>
        <w:t xml:space="preserve">Гражданин, изъявивший желание участвовать в Конкурсе (далее – гражданин), представляет в конкурсную комиссию по отбору кандидатур на должность Главы </w:t>
      </w:r>
      <w:r>
        <w:rPr>
          <w:rFonts w:ascii="Times New Roman" w:hAnsi="Times New Roman" w:cs="Times New Roman"/>
          <w:sz w:val="24"/>
          <w:lang w:eastAsia="en-US"/>
        </w:rPr>
        <w:t>Шумихинского муниципального округа Курганской области</w:t>
      </w:r>
      <w:r w:rsidRPr="009B68CD">
        <w:rPr>
          <w:rFonts w:ascii="Times New Roman" w:hAnsi="Times New Roman" w:cs="Times New Roman"/>
          <w:sz w:val="24"/>
        </w:rPr>
        <w:t xml:space="preserve"> (далее – Конкурсная комиссия):</w:t>
      </w:r>
    </w:p>
    <w:p w:rsidR="000E562E" w:rsidRPr="009B68CD" w:rsidRDefault="000E562E" w:rsidP="000E562E">
      <w:pPr>
        <w:ind w:firstLine="708"/>
        <w:jc w:val="both"/>
        <w:rPr>
          <w:rFonts w:ascii="Times New Roman" w:hAnsi="Times New Roman" w:cs="Times New Roman"/>
          <w:sz w:val="24"/>
        </w:rPr>
      </w:pPr>
      <w:proofErr w:type="gramStart"/>
      <w:r w:rsidRPr="009B68CD">
        <w:rPr>
          <w:rFonts w:ascii="Times New Roman" w:hAnsi="Times New Roman" w:cs="Times New Roman"/>
          <w:sz w:val="24"/>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w:t>
      </w:r>
      <w:r>
        <w:rPr>
          <w:rFonts w:ascii="Times New Roman" w:hAnsi="Times New Roman" w:cs="Times New Roman"/>
          <w:sz w:val="24"/>
          <w:lang w:eastAsia="en-US"/>
        </w:rPr>
        <w:t>Шумихинского муниципального округа Курганской области</w:t>
      </w:r>
      <w:r w:rsidRPr="009B68CD">
        <w:rPr>
          <w:rFonts w:ascii="Times New Roman" w:hAnsi="Times New Roman" w:cs="Times New Roman"/>
          <w:sz w:val="24"/>
        </w:rPr>
        <w:t xml:space="preserve">, утвержденным решением Думы </w:t>
      </w:r>
      <w:r>
        <w:rPr>
          <w:rFonts w:ascii="Times New Roman" w:hAnsi="Times New Roman" w:cs="Times New Roman"/>
          <w:sz w:val="24"/>
          <w:lang w:eastAsia="en-US"/>
        </w:rPr>
        <w:t>Шумихинского муниципального округа Курганской области</w:t>
      </w:r>
      <w:r w:rsidRPr="009B68CD">
        <w:rPr>
          <w:rFonts w:ascii="Times New Roman" w:hAnsi="Times New Roman" w:cs="Times New Roman"/>
          <w:sz w:val="24"/>
        </w:rPr>
        <w:t xml:space="preserve"> от </w:t>
      </w:r>
      <w:r>
        <w:rPr>
          <w:rFonts w:ascii="Times New Roman" w:hAnsi="Times New Roman" w:cs="Times New Roman"/>
          <w:sz w:val="24"/>
        </w:rPr>
        <w:t>23</w:t>
      </w:r>
      <w:r w:rsidRPr="009B68CD">
        <w:rPr>
          <w:rFonts w:ascii="Times New Roman" w:hAnsi="Times New Roman" w:cs="Times New Roman"/>
          <w:sz w:val="24"/>
        </w:rPr>
        <w:t xml:space="preserve"> </w:t>
      </w:r>
      <w:r>
        <w:rPr>
          <w:rFonts w:ascii="Times New Roman" w:hAnsi="Times New Roman" w:cs="Times New Roman"/>
          <w:sz w:val="24"/>
        </w:rPr>
        <w:t>октября 2020</w:t>
      </w:r>
      <w:r w:rsidRPr="009B68CD">
        <w:rPr>
          <w:rFonts w:ascii="Times New Roman" w:hAnsi="Times New Roman" w:cs="Times New Roman"/>
          <w:sz w:val="24"/>
        </w:rPr>
        <w:t xml:space="preserve"> года № </w:t>
      </w:r>
      <w:r>
        <w:rPr>
          <w:rFonts w:ascii="Times New Roman" w:hAnsi="Times New Roman" w:cs="Times New Roman"/>
          <w:sz w:val="24"/>
        </w:rPr>
        <w:t>10</w:t>
      </w:r>
      <w:r w:rsidRPr="009B68CD">
        <w:rPr>
          <w:rFonts w:ascii="Times New Roman" w:hAnsi="Times New Roman" w:cs="Times New Roman"/>
          <w:sz w:val="24"/>
        </w:rPr>
        <w:t xml:space="preserve"> (далее – Порядок), размещена на официальном сайте Администрации </w:t>
      </w:r>
      <w:r>
        <w:rPr>
          <w:rFonts w:ascii="Times New Roman" w:hAnsi="Times New Roman" w:cs="Times New Roman"/>
          <w:sz w:val="24"/>
        </w:rPr>
        <w:lastRenderedPageBreak/>
        <w:t>Шумихинского</w:t>
      </w:r>
      <w:r w:rsidRPr="009B68CD">
        <w:rPr>
          <w:rFonts w:ascii="Times New Roman" w:hAnsi="Times New Roman" w:cs="Times New Roman"/>
          <w:sz w:val="24"/>
        </w:rPr>
        <w:t xml:space="preserve"> </w:t>
      </w:r>
      <w:r>
        <w:rPr>
          <w:rFonts w:ascii="Times New Roman" w:hAnsi="Times New Roman" w:cs="Times New Roman"/>
          <w:sz w:val="24"/>
        </w:rPr>
        <w:t>муниципального округа</w:t>
      </w:r>
      <w:r w:rsidRPr="009B68CD">
        <w:rPr>
          <w:rFonts w:ascii="Times New Roman" w:hAnsi="Times New Roman" w:cs="Times New Roman"/>
          <w:sz w:val="24"/>
        </w:rPr>
        <w:t xml:space="preserve"> в информационно – телекоммуникационной сети «Интернет» (далее – официальный сайт);</w:t>
      </w:r>
      <w:proofErr w:type="gramEnd"/>
    </w:p>
    <w:p w:rsidR="000E562E" w:rsidRPr="009B68CD" w:rsidRDefault="000E562E" w:rsidP="000E562E">
      <w:pPr>
        <w:ind w:firstLine="708"/>
        <w:jc w:val="both"/>
        <w:rPr>
          <w:rFonts w:ascii="Times New Roman" w:hAnsi="Times New Roman" w:cs="Times New Roman"/>
          <w:sz w:val="24"/>
        </w:rPr>
      </w:pPr>
      <w:r w:rsidRPr="009B68CD">
        <w:rPr>
          <w:rFonts w:ascii="Times New Roman" w:hAnsi="Times New Roman" w:cs="Times New Roman"/>
          <w:sz w:val="24"/>
        </w:rPr>
        <w:t>2) анкету (форма предусмотрена Порядком, размещена на официальном сайте);</w:t>
      </w:r>
    </w:p>
    <w:p w:rsidR="000E562E" w:rsidRPr="009B68CD" w:rsidRDefault="000E562E" w:rsidP="000E562E">
      <w:pPr>
        <w:ind w:firstLine="708"/>
        <w:jc w:val="both"/>
        <w:rPr>
          <w:rFonts w:ascii="Times New Roman" w:hAnsi="Times New Roman" w:cs="Times New Roman"/>
          <w:sz w:val="24"/>
        </w:rPr>
      </w:pPr>
      <w:r w:rsidRPr="009B68CD">
        <w:rPr>
          <w:rFonts w:ascii="Times New Roman" w:hAnsi="Times New Roman" w:cs="Times New Roman"/>
          <w:sz w:val="24"/>
        </w:rPr>
        <w:t>3) копию паспорта гражданина Российской Федерации или заменяющего его документа (подлинник предъявляется лично по прибытии на Конкурс);</w:t>
      </w:r>
    </w:p>
    <w:p w:rsidR="000E562E" w:rsidRPr="009B68CD" w:rsidRDefault="000E562E" w:rsidP="000E562E">
      <w:pPr>
        <w:ind w:firstLine="708"/>
        <w:jc w:val="both"/>
        <w:rPr>
          <w:rFonts w:ascii="Times New Roman" w:hAnsi="Times New Roman" w:cs="Times New Roman"/>
          <w:sz w:val="24"/>
        </w:rPr>
      </w:pPr>
      <w:r w:rsidRPr="009B68CD">
        <w:rPr>
          <w:rFonts w:ascii="Times New Roman" w:hAnsi="Times New Roman" w:cs="Times New Roman"/>
          <w:sz w:val="24"/>
        </w:rPr>
        <w:t>4) согласие на обработку персональных данных (рекомендуемая форма предусмотрена Порядком, размещена на официальном сайте).</w:t>
      </w:r>
    </w:p>
    <w:p w:rsidR="000E562E" w:rsidRPr="009B68CD" w:rsidRDefault="000E562E" w:rsidP="000E562E">
      <w:pPr>
        <w:ind w:firstLine="708"/>
        <w:jc w:val="both"/>
        <w:rPr>
          <w:rFonts w:ascii="Times New Roman" w:hAnsi="Times New Roman" w:cs="Times New Roman"/>
          <w:sz w:val="24"/>
        </w:rPr>
      </w:pPr>
      <w:r w:rsidRPr="009B68CD">
        <w:rPr>
          <w:rFonts w:ascii="Times New Roman" w:hAnsi="Times New Roman" w:cs="Times New Roman"/>
          <w:sz w:val="24"/>
        </w:rPr>
        <w:t>В Конкурсную комиссию также представляются документы, необходимые для проведения конкурсных процедур:</w:t>
      </w:r>
    </w:p>
    <w:p w:rsidR="000E562E" w:rsidRPr="009B68CD" w:rsidRDefault="000E562E" w:rsidP="000E562E">
      <w:pPr>
        <w:ind w:firstLine="708"/>
        <w:jc w:val="both"/>
        <w:rPr>
          <w:rFonts w:ascii="Times New Roman" w:hAnsi="Times New Roman" w:cs="Times New Roman"/>
          <w:sz w:val="24"/>
        </w:rPr>
      </w:pPr>
      <w:r w:rsidRPr="009B68CD">
        <w:rPr>
          <w:rFonts w:ascii="Times New Roman" w:hAnsi="Times New Roman" w:cs="Times New Roman"/>
          <w:sz w:val="24"/>
        </w:rPr>
        <w:t xml:space="preserve">1) </w:t>
      </w:r>
      <w:r w:rsidRPr="003B278C">
        <w:rPr>
          <w:rFonts w:ascii="Times New Roman" w:eastAsia="Times New Roman" w:hAnsi="Times New Roman" w:cs="Times New Roman"/>
          <w:sz w:val="24"/>
          <w:highlight w:val="white"/>
        </w:rPr>
        <w:t xml:space="preserve">программа первоочередных мероприятий по социально-экономическому развитию </w:t>
      </w:r>
      <w:r w:rsidRPr="003B278C">
        <w:rPr>
          <w:rFonts w:ascii="Times New Roman" w:eastAsia="Arial" w:hAnsi="Times New Roman" w:cs="Times New Roman"/>
          <w:sz w:val="24"/>
          <w:highlight w:val="white"/>
        </w:rPr>
        <w:t>Шумихинского муниципального округа Курганской области</w:t>
      </w:r>
      <w:r w:rsidRPr="003B278C">
        <w:rPr>
          <w:rFonts w:ascii="Times New Roman" w:eastAsia="Times New Roman" w:hAnsi="Times New Roman" w:cs="Times New Roman"/>
          <w:i/>
          <w:iCs/>
          <w:szCs w:val="20"/>
          <w:highlight w:val="white"/>
        </w:rPr>
        <w:t xml:space="preserve"> </w:t>
      </w:r>
      <w:r w:rsidRPr="003B278C">
        <w:rPr>
          <w:rFonts w:ascii="Times New Roman" w:eastAsia="Times New Roman" w:hAnsi="Times New Roman" w:cs="Times New Roman"/>
          <w:sz w:val="24"/>
          <w:highlight w:val="white"/>
        </w:rPr>
        <w:t xml:space="preserve"> с указанием планируемых результатов их реализации</w:t>
      </w:r>
      <w:r>
        <w:rPr>
          <w:rFonts w:eastAsia="Times New Roman" w:cs="Times New Roman"/>
          <w:sz w:val="24"/>
          <w:highlight w:val="white"/>
        </w:rPr>
        <w:t xml:space="preserve"> </w:t>
      </w:r>
      <w:r w:rsidRPr="009B68CD">
        <w:rPr>
          <w:rFonts w:ascii="Times New Roman" w:hAnsi="Times New Roman" w:cs="Times New Roman"/>
          <w:sz w:val="24"/>
        </w:rPr>
        <w:t>(объемом не более 10 печатных страниц);</w:t>
      </w:r>
    </w:p>
    <w:p w:rsidR="000E562E" w:rsidRPr="009B68CD" w:rsidRDefault="000E562E" w:rsidP="000E562E">
      <w:pPr>
        <w:ind w:firstLine="708"/>
        <w:jc w:val="both"/>
        <w:rPr>
          <w:rFonts w:ascii="Times New Roman" w:hAnsi="Times New Roman" w:cs="Times New Roman"/>
          <w:sz w:val="24"/>
        </w:rPr>
      </w:pPr>
      <w:r w:rsidRPr="009B68CD">
        <w:rPr>
          <w:rFonts w:ascii="Times New Roman" w:hAnsi="Times New Roman" w:cs="Times New Roman"/>
          <w:sz w:val="24"/>
        </w:rPr>
        <w:t>2) копия документа, подтверждающего указанные в заявлении для участия в Конкурсе сведения об образовании;</w:t>
      </w:r>
    </w:p>
    <w:p w:rsidR="000E562E" w:rsidRPr="009B68CD" w:rsidRDefault="000E562E" w:rsidP="000E562E">
      <w:pPr>
        <w:ind w:firstLine="708"/>
        <w:jc w:val="both"/>
        <w:rPr>
          <w:rFonts w:ascii="Times New Roman" w:hAnsi="Times New Roman" w:cs="Times New Roman"/>
          <w:sz w:val="24"/>
        </w:rPr>
      </w:pPr>
      <w:r w:rsidRPr="009B68CD">
        <w:rPr>
          <w:rFonts w:ascii="Times New Roman" w:hAnsi="Times New Roman" w:cs="Times New Roman"/>
          <w:sz w:val="24"/>
        </w:rPr>
        <w:t>3) 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род занятий.</w:t>
      </w:r>
    </w:p>
    <w:p w:rsidR="000E562E" w:rsidRPr="009B68CD" w:rsidRDefault="000E562E" w:rsidP="000E562E">
      <w:pPr>
        <w:ind w:firstLine="709"/>
        <w:jc w:val="both"/>
        <w:rPr>
          <w:rFonts w:ascii="Times New Roman" w:hAnsi="Times New Roman" w:cs="Times New Roman"/>
          <w:color w:val="000000"/>
          <w:sz w:val="24"/>
        </w:rPr>
      </w:pPr>
      <w:r w:rsidRPr="009B68CD">
        <w:rPr>
          <w:rFonts w:ascii="Times New Roman" w:hAnsi="Times New Roman" w:cs="Times New Roman"/>
          <w:color w:val="000000"/>
          <w:sz w:val="24"/>
        </w:rPr>
        <w:t>По желанию претендента в Конкурсную комиссию могут быть представлены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w:t>
      </w:r>
    </w:p>
    <w:p w:rsidR="000E562E" w:rsidRPr="009B68CD" w:rsidRDefault="000E562E" w:rsidP="000E562E">
      <w:pPr>
        <w:ind w:firstLine="708"/>
        <w:jc w:val="both"/>
        <w:rPr>
          <w:rFonts w:ascii="Times New Roman" w:hAnsi="Times New Roman" w:cs="Times New Roman"/>
          <w:sz w:val="24"/>
        </w:rPr>
      </w:pPr>
      <w:r w:rsidRPr="009B68CD">
        <w:rPr>
          <w:rFonts w:ascii="Times New Roman" w:hAnsi="Times New Roman" w:cs="Times New Roman"/>
          <w:sz w:val="24"/>
        </w:rPr>
        <w:t>Копии документов представляются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Представленные в Конкурсную комиссию копии документов не возвращаются.</w:t>
      </w:r>
    </w:p>
    <w:p w:rsidR="000E562E" w:rsidRPr="009B68CD" w:rsidRDefault="000E562E" w:rsidP="000E562E">
      <w:pPr>
        <w:ind w:firstLine="708"/>
        <w:jc w:val="both"/>
        <w:rPr>
          <w:rFonts w:ascii="Times New Roman" w:hAnsi="Times New Roman" w:cs="Times New Roman"/>
          <w:sz w:val="24"/>
        </w:rPr>
      </w:pPr>
      <w:r w:rsidRPr="009B68CD">
        <w:rPr>
          <w:rFonts w:ascii="Times New Roman" w:hAnsi="Times New Roman" w:cs="Times New Roman"/>
          <w:sz w:val="24"/>
        </w:rPr>
        <w:t>Конкурсная комиссия оценивает претендентов на основании представленных ими документов об образовании,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sidRPr="009B68CD">
        <w:rPr>
          <w:rFonts w:ascii="Times New Roman" w:hAnsi="Times New Roman" w:cs="Times New Roman"/>
          <w:sz w:val="24"/>
        </w:rPr>
        <w:t>ств пр</w:t>
      </w:r>
      <w:proofErr w:type="gramEnd"/>
      <w:r w:rsidRPr="009B68CD">
        <w:rPr>
          <w:rFonts w:ascii="Times New Roman" w:hAnsi="Times New Roman" w:cs="Times New Roman"/>
          <w:sz w:val="24"/>
        </w:rPr>
        <w:t xml:space="preserve">етендентов в форме индивидуального собеседования. </w:t>
      </w:r>
    </w:p>
    <w:p w:rsidR="000E562E" w:rsidRPr="009B68CD" w:rsidRDefault="000E562E" w:rsidP="000E562E">
      <w:pPr>
        <w:ind w:firstLine="708"/>
        <w:jc w:val="both"/>
        <w:rPr>
          <w:rFonts w:ascii="Times New Roman" w:hAnsi="Times New Roman" w:cs="Times New Roman"/>
          <w:sz w:val="24"/>
        </w:rPr>
      </w:pPr>
      <w:r w:rsidRPr="009B68CD">
        <w:rPr>
          <w:rFonts w:ascii="Times New Roman" w:hAnsi="Times New Roman" w:cs="Times New Roman"/>
          <w:sz w:val="24"/>
        </w:rPr>
        <w:t xml:space="preserve">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w:t>
      </w:r>
      <w:r>
        <w:rPr>
          <w:rFonts w:ascii="Times New Roman" w:hAnsi="Times New Roman" w:cs="Times New Roman"/>
          <w:sz w:val="24"/>
        </w:rPr>
        <w:t xml:space="preserve">Шумихинского муниципального округа Курганской области </w:t>
      </w:r>
      <w:r w:rsidRPr="009B68CD">
        <w:rPr>
          <w:rFonts w:ascii="Times New Roman" w:hAnsi="Times New Roman" w:cs="Times New Roman"/>
          <w:sz w:val="24"/>
        </w:rPr>
        <w:t xml:space="preserve"> полномочий по решению вопросов местного значения (по степени предпочтения):</w:t>
      </w:r>
    </w:p>
    <w:p w:rsidR="000E562E" w:rsidRPr="009B68CD" w:rsidRDefault="000E562E" w:rsidP="000E562E">
      <w:pPr>
        <w:ind w:firstLine="714"/>
        <w:jc w:val="both"/>
        <w:rPr>
          <w:rFonts w:ascii="Times New Roman" w:hAnsi="Times New Roman" w:cs="Times New Roman"/>
          <w:sz w:val="24"/>
        </w:rPr>
      </w:pPr>
      <w:r w:rsidRPr="009B68CD">
        <w:rPr>
          <w:rFonts w:ascii="Times New Roman" w:hAnsi="Times New Roman" w:cs="Times New Roman"/>
          <w:sz w:val="24"/>
          <w:shd w:val="clear" w:color="auto" w:fill="FFFFFF"/>
        </w:rPr>
        <w:lastRenderedPageBreak/>
        <w:t xml:space="preserve">наличие высшего образования по направлениям подготовки либо по специальностям </w:t>
      </w:r>
      <w:r w:rsidRPr="009B68CD">
        <w:rPr>
          <w:rFonts w:ascii="Times New Roman" w:hAnsi="Times New Roman" w:cs="Times New Roman"/>
          <w:sz w:val="24"/>
        </w:rPr>
        <w:t>«Государственное и муниципальное управление», «Юриспруденция», «Правоведение»,</w:t>
      </w:r>
      <w:r w:rsidRPr="009B68CD">
        <w:rPr>
          <w:rFonts w:ascii="Times New Roman" w:hAnsi="Times New Roman" w:cs="Times New Roman"/>
          <w:sz w:val="24"/>
          <w:shd w:val="clear" w:color="auto" w:fill="FFFFFF"/>
        </w:rPr>
        <w:t xml:space="preserve"> «Экономика»;</w:t>
      </w:r>
    </w:p>
    <w:p w:rsidR="000E562E" w:rsidRPr="009B68CD" w:rsidRDefault="000E562E" w:rsidP="000E562E">
      <w:pPr>
        <w:ind w:firstLine="714"/>
        <w:jc w:val="both"/>
        <w:rPr>
          <w:rFonts w:ascii="Times New Roman" w:hAnsi="Times New Roman" w:cs="Times New Roman"/>
          <w:sz w:val="24"/>
        </w:rPr>
      </w:pPr>
      <w:r w:rsidRPr="009B68CD">
        <w:rPr>
          <w:rFonts w:ascii="Times New Roman" w:hAnsi="Times New Roman" w:cs="Times New Roman"/>
          <w:sz w:val="24"/>
          <w:shd w:val="clear" w:color="auto" w:fill="FFFFFF"/>
        </w:rPr>
        <w:t>наличие высшего образования по иным направлениям подготовки (специальностям);</w:t>
      </w:r>
    </w:p>
    <w:p w:rsidR="000E562E" w:rsidRPr="009B68CD" w:rsidRDefault="000E562E" w:rsidP="000E562E">
      <w:pPr>
        <w:ind w:firstLine="714"/>
        <w:jc w:val="both"/>
        <w:rPr>
          <w:rFonts w:ascii="Times New Roman" w:hAnsi="Times New Roman" w:cs="Times New Roman"/>
          <w:sz w:val="24"/>
        </w:rPr>
      </w:pPr>
      <w:r w:rsidRPr="009B68CD">
        <w:rPr>
          <w:rFonts w:ascii="Times New Roman" w:hAnsi="Times New Roman" w:cs="Times New Roman"/>
          <w:sz w:val="24"/>
          <w:shd w:val="clear" w:color="auto" w:fill="FFFFFF"/>
        </w:rPr>
        <w:t>наличие среднего профессионального образования.</w:t>
      </w:r>
    </w:p>
    <w:p w:rsidR="000E562E" w:rsidRPr="009B68CD" w:rsidRDefault="000E562E" w:rsidP="000E562E">
      <w:pPr>
        <w:ind w:firstLine="708"/>
        <w:jc w:val="both"/>
        <w:rPr>
          <w:rFonts w:ascii="Times New Roman" w:hAnsi="Times New Roman" w:cs="Times New Roman"/>
          <w:sz w:val="24"/>
        </w:rPr>
      </w:pPr>
      <w:r w:rsidRPr="009B68CD">
        <w:rPr>
          <w:rFonts w:ascii="Times New Roman" w:hAnsi="Times New Roman" w:cs="Times New Roman"/>
          <w:sz w:val="24"/>
        </w:rPr>
        <w:t>После рассмотрения Конкурсной комиссией документов, представленных претендентами, проводится индивидуальное собеседование с каждым из претендентов.</w:t>
      </w:r>
    </w:p>
    <w:p w:rsidR="000E562E" w:rsidRPr="009B68CD" w:rsidRDefault="000E562E" w:rsidP="000E562E">
      <w:pPr>
        <w:ind w:firstLine="709"/>
        <w:jc w:val="both"/>
        <w:rPr>
          <w:rFonts w:ascii="Times New Roman" w:hAnsi="Times New Roman" w:cs="Times New Roman"/>
          <w:sz w:val="24"/>
        </w:rPr>
      </w:pPr>
      <w:r w:rsidRPr="009B68CD">
        <w:rPr>
          <w:rFonts w:ascii="Times New Roman" w:hAnsi="Times New Roman" w:cs="Times New Roman"/>
          <w:sz w:val="24"/>
        </w:rPr>
        <w:t xml:space="preserve">Индивидуальное собеседование проводится с учетом следующих требований к профессиональным знаниям и навыкам, которые являются предпочтительными для осуществления Главой </w:t>
      </w:r>
      <w:r>
        <w:rPr>
          <w:rFonts w:ascii="Times New Roman" w:hAnsi="Times New Roman" w:cs="Times New Roman"/>
          <w:sz w:val="24"/>
        </w:rPr>
        <w:t xml:space="preserve">Шумихинского муниципального округа Курганской области </w:t>
      </w:r>
      <w:r w:rsidRPr="009B68CD">
        <w:rPr>
          <w:rFonts w:ascii="Times New Roman" w:hAnsi="Times New Roman" w:cs="Times New Roman"/>
          <w:sz w:val="24"/>
        </w:rPr>
        <w:t xml:space="preserve"> полномочий по решению вопросов местного значения (далее — профессиональные знания и навыки):</w:t>
      </w:r>
    </w:p>
    <w:p w:rsidR="000E562E" w:rsidRPr="009B68CD" w:rsidRDefault="000E562E" w:rsidP="000E562E">
      <w:pPr>
        <w:ind w:firstLine="714"/>
        <w:jc w:val="both"/>
        <w:rPr>
          <w:rFonts w:ascii="Times New Roman" w:hAnsi="Times New Roman" w:cs="Times New Roman"/>
          <w:sz w:val="24"/>
          <w:shd w:val="clear" w:color="auto" w:fill="FFFFFF"/>
        </w:rPr>
      </w:pPr>
      <w:r w:rsidRPr="009B68CD">
        <w:rPr>
          <w:rFonts w:ascii="Times New Roman" w:hAnsi="Times New Roman" w:cs="Times New Roman"/>
          <w:sz w:val="24"/>
          <w:shd w:val="clear" w:color="auto" w:fill="FFFFFF"/>
        </w:rPr>
        <w:t>к профессиональным знаниям:</w:t>
      </w:r>
    </w:p>
    <w:p w:rsidR="000E562E" w:rsidRPr="003B278C" w:rsidRDefault="000E562E" w:rsidP="000E562E">
      <w:pPr>
        <w:ind w:firstLine="715"/>
        <w:jc w:val="both"/>
        <w:rPr>
          <w:rFonts w:ascii="Times New Roman" w:hAnsi="Times New Roman" w:cs="Times New Roman"/>
        </w:rPr>
      </w:pPr>
      <w:r w:rsidRPr="003B278C">
        <w:rPr>
          <w:rFonts w:ascii="Times New Roman" w:hAnsi="Times New Roman" w:cs="Times New Roman"/>
          <w:sz w:val="24"/>
          <w:highlight w:val="white"/>
        </w:rPr>
        <w:t xml:space="preserve">знание Конституции Российской Федерации, </w:t>
      </w:r>
      <w:r w:rsidRPr="003B278C">
        <w:rPr>
          <w:rFonts w:ascii="Times New Roman" w:eastAsia="Arial" w:hAnsi="Times New Roman" w:cs="Times New Roman"/>
          <w:sz w:val="24"/>
          <w:highlight w:val="white"/>
        </w:rPr>
        <w:t>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Шумихинского муниципального округа Курганской области, иных муниципальных нормативных правовых актов Шумихинского муниципального округа Курганской области, необходимых для осуществления полномочий по решению вопросов местного значения Шумихинского муниципального округа Курганской области;</w:t>
      </w:r>
    </w:p>
    <w:p w:rsidR="000E562E" w:rsidRPr="003B278C" w:rsidRDefault="000E562E" w:rsidP="000E562E">
      <w:pPr>
        <w:ind w:firstLine="715"/>
        <w:jc w:val="both"/>
        <w:rPr>
          <w:rFonts w:ascii="Times New Roman" w:hAnsi="Times New Roman" w:cs="Times New Roman"/>
        </w:rPr>
      </w:pPr>
      <w:r w:rsidRPr="003B278C">
        <w:rPr>
          <w:rFonts w:ascii="Times New Roman" w:eastAsia="Arial" w:hAnsi="Times New Roman" w:cs="Times New Roman"/>
          <w:sz w:val="24"/>
          <w:highlight w:val="white"/>
        </w:rPr>
        <w:t xml:space="preserve">знание документов, определяющих перспективы развития Российской Федерации и Курганской области, Шумихинского </w:t>
      </w:r>
      <w:r>
        <w:rPr>
          <w:rFonts w:ascii="Times New Roman" w:eastAsia="Arial" w:hAnsi="Times New Roman" w:cs="Times New Roman"/>
          <w:sz w:val="24"/>
          <w:highlight w:val="white"/>
        </w:rPr>
        <w:t>муниципального округа Курганской области;</w:t>
      </w:r>
    </w:p>
    <w:p w:rsidR="000E562E" w:rsidRPr="003B278C" w:rsidRDefault="000E562E" w:rsidP="000E562E">
      <w:pPr>
        <w:ind w:firstLine="715"/>
        <w:jc w:val="both"/>
        <w:rPr>
          <w:rFonts w:ascii="Times New Roman" w:hAnsi="Times New Roman" w:cs="Times New Roman"/>
        </w:rPr>
      </w:pPr>
      <w:r w:rsidRPr="003B278C">
        <w:rPr>
          <w:rFonts w:ascii="Times New Roman" w:eastAsia="Arial" w:hAnsi="Times New Roman" w:cs="Times New Roman"/>
          <w:sz w:val="24"/>
          <w:szCs w:val="29"/>
          <w:highlight w:val="white"/>
        </w:rPr>
        <w:t>знание основ муниципального управления;</w:t>
      </w:r>
    </w:p>
    <w:p w:rsidR="000E562E" w:rsidRPr="003B278C" w:rsidRDefault="000E562E" w:rsidP="000E562E">
      <w:pPr>
        <w:ind w:firstLine="715"/>
        <w:jc w:val="both"/>
        <w:rPr>
          <w:rFonts w:ascii="Times New Roman" w:hAnsi="Times New Roman" w:cs="Times New Roman"/>
        </w:rPr>
      </w:pPr>
      <w:r w:rsidRPr="003B278C">
        <w:rPr>
          <w:rFonts w:ascii="Times New Roman" w:eastAsia="Arial" w:hAnsi="Times New Roman" w:cs="Times New Roman"/>
          <w:sz w:val="24"/>
          <w:szCs w:val="29"/>
          <w:highlight w:val="white"/>
        </w:rPr>
        <w:t>знание основ и методов управления персоналом;</w:t>
      </w:r>
    </w:p>
    <w:p w:rsidR="000E562E" w:rsidRPr="003B278C" w:rsidRDefault="000E562E" w:rsidP="000E562E">
      <w:pPr>
        <w:ind w:firstLine="715"/>
        <w:jc w:val="both"/>
        <w:rPr>
          <w:rFonts w:ascii="Times New Roman" w:hAnsi="Times New Roman" w:cs="Times New Roman"/>
        </w:rPr>
      </w:pPr>
      <w:r w:rsidRPr="003B278C">
        <w:rPr>
          <w:rFonts w:ascii="Times New Roman" w:hAnsi="Times New Roman" w:cs="Times New Roman"/>
          <w:sz w:val="24"/>
          <w:szCs w:val="29"/>
          <w:highlight w:val="white"/>
        </w:rPr>
        <w:t>знание основ проектного управления;</w:t>
      </w:r>
    </w:p>
    <w:p w:rsidR="000E562E" w:rsidRPr="003B278C" w:rsidRDefault="000E562E" w:rsidP="000E562E">
      <w:pPr>
        <w:ind w:firstLine="715"/>
        <w:jc w:val="both"/>
        <w:rPr>
          <w:rFonts w:ascii="Times New Roman" w:hAnsi="Times New Roman" w:cs="Times New Roman"/>
        </w:rPr>
      </w:pPr>
      <w:r w:rsidRPr="003B278C">
        <w:rPr>
          <w:rFonts w:ascii="Times New Roman" w:eastAsia="ArialMT" w:hAnsi="Times New Roman" w:cs="Times New Roman"/>
          <w:sz w:val="24"/>
          <w:szCs w:val="29"/>
          <w:highlight w:val="white"/>
        </w:rPr>
        <w:t xml:space="preserve">знание возможностей и особенностей </w:t>
      </w:r>
      <w:proofErr w:type="gramStart"/>
      <w:r w:rsidRPr="003B278C">
        <w:rPr>
          <w:rFonts w:ascii="Times New Roman" w:eastAsia="ArialMT" w:hAnsi="Times New Roman" w:cs="Times New Roman"/>
          <w:sz w:val="24"/>
          <w:szCs w:val="29"/>
          <w:highlight w:val="white"/>
        </w:rPr>
        <w:t>применения</w:t>
      </w:r>
      <w:proofErr w:type="gramEnd"/>
      <w:r w:rsidRPr="003B278C">
        <w:rPr>
          <w:rFonts w:ascii="Times New Roman" w:eastAsia="ArialMT" w:hAnsi="Times New Roman" w:cs="Times New Roman"/>
          <w:sz w:val="24"/>
          <w:szCs w:val="29"/>
          <w:highlight w:val="white"/>
        </w:rPr>
        <w:t xml:space="preserve"> современных информационно - коммуникационных технологий (далее - ИКТ) в органах местного самоуправления, включая использование межведомственного документооборота;</w:t>
      </w:r>
    </w:p>
    <w:p w:rsidR="000E562E" w:rsidRPr="003B278C" w:rsidRDefault="000E562E" w:rsidP="000E562E">
      <w:pPr>
        <w:ind w:firstLine="715"/>
        <w:jc w:val="both"/>
        <w:rPr>
          <w:rFonts w:ascii="Times New Roman" w:hAnsi="Times New Roman" w:cs="Times New Roman"/>
        </w:rPr>
      </w:pPr>
      <w:r w:rsidRPr="003B278C">
        <w:rPr>
          <w:rFonts w:ascii="Times New Roman" w:hAnsi="Times New Roman" w:cs="Times New Roman"/>
          <w:sz w:val="24"/>
          <w:szCs w:val="29"/>
          <w:highlight w:val="white"/>
        </w:rPr>
        <w:t>знание порядка работы со служебной информацией;</w:t>
      </w:r>
    </w:p>
    <w:p w:rsidR="000E562E" w:rsidRPr="003B278C" w:rsidRDefault="000E562E" w:rsidP="000E562E">
      <w:pPr>
        <w:ind w:firstLine="715"/>
        <w:jc w:val="both"/>
        <w:rPr>
          <w:rFonts w:ascii="Times New Roman" w:hAnsi="Times New Roman" w:cs="Times New Roman"/>
        </w:rPr>
      </w:pPr>
      <w:r w:rsidRPr="003B278C">
        <w:rPr>
          <w:rFonts w:ascii="Times New Roman" w:hAnsi="Times New Roman" w:cs="Times New Roman"/>
          <w:sz w:val="24"/>
          <w:szCs w:val="29"/>
          <w:highlight w:val="white"/>
        </w:rPr>
        <w:t>знание правил деловой этики;</w:t>
      </w:r>
    </w:p>
    <w:p w:rsidR="000E562E" w:rsidRPr="003B278C" w:rsidRDefault="000E562E" w:rsidP="000E562E">
      <w:pPr>
        <w:ind w:firstLine="715"/>
        <w:jc w:val="both"/>
        <w:rPr>
          <w:rFonts w:ascii="Times New Roman" w:hAnsi="Times New Roman" w:cs="Times New Roman"/>
        </w:rPr>
      </w:pPr>
      <w:r w:rsidRPr="003B278C">
        <w:rPr>
          <w:rFonts w:ascii="Times New Roman" w:hAnsi="Times New Roman" w:cs="Times New Roman"/>
          <w:sz w:val="24"/>
          <w:szCs w:val="29"/>
          <w:highlight w:val="white"/>
        </w:rPr>
        <w:t xml:space="preserve">знание </w:t>
      </w:r>
      <w:proofErr w:type="gramStart"/>
      <w:r w:rsidRPr="003B278C">
        <w:rPr>
          <w:rFonts w:ascii="Times New Roman" w:hAnsi="Times New Roman" w:cs="Times New Roman"/>
          <w:sz w:val="24"/>
          <w:szCs w:val="29"/>
          <w:highlight w:val="white"/>
        </w:rPr>
        <w:t xml:space="preserve">правил внутреннего трудового распорядка </w:t>
      </w:r>
      <w:r w:rsidRPr="003B278C">
        <w:rPr>
          <w:rFonts w:ascii="Times New Roman" w:hAnsi="Times New Roman" w:cs="Times New Roman"/>
          <w:sz w:val="24"/>
          <w:szCs w:val="29"/>
        </w:rPr>
        <w:t xml:space="preserve">Администрации </w:t>
      </w:r>
      <w:r w:rsidRPr="003B278C">
        <w:rPr>
          <w:rFonts w:ascii="Times New Roman" w:eastAsia="Arial" w:hAnsi="Times New Roman" w:cs="Times New Roman"/>
          <w:sz w:val="24"/>
          <w:highlight w:val="white"/>
        </w:rPr>
        <w:t>Шумихинского муниципального округа Курганской области</w:t>
      </w:r>
      <w:proofErr w:type="gramEnd"/>
      <w:r w:rsidRPr="003B278C">
        <w:rPr>
          <w:rFonts w:ascii="Times New Roman" w:eastAsia="Arial" w:hAnsi="Times New Roman" w:cs="Times New Roman"/>
          <w:sz w:val="24"/>
        </w:rPr>
        <w:t>;</w:t>
      </w:r>
    </w:p>
    <w:p w:rsidR="000E562E" w:rsidRPr="003B278C" w:rsidRDefault="000E562E" w:rsidP="000E562E">
      <w:pPr>
        <w:ind w:firstLine="715"/>
        <w:jc w:val="both"/>
        <w:rPr>
          <w:rFonts w:ascii="Times New Roman" w:hAnsi="Times New Roman" w:cs="Times New Roman"/>
        </w:rPr>
      </w:pPr>
      <w:r w:rsidRPr="003B278C">
        <w:rPr>
          <w:rFonts w:ascii="Times New Roman" w:hAnsi="Times New Roman" w:cs="Times New Roman"/>
          <w:sz w:val="24"/>
          <w:szCs w:val="29"/>
          <w:highlight w:val="white"/>
        </w:rPr>
        <w:lastRenderedPageBreak/>
        <w:t>знание норм, правил и требований по охран</w:t>
      </w:r>
      <w:r w:rsidRPr="003B278C">
        <w:rPr>
          <w:rFonts w:ascii="Times New Roman" w:hAnsi="Times New Roman" w:cs="Times New Roman"/>
          <w:color w:val="000000"/>
          <w:sz w:val="24"/>
          <w:szCs w:val="29"/>
          <w:highlight w:val="white"/>
        </w:rPr>
        <w:t>е</w:t>
      </w:r>
      <w:r w:rsidRPr="003B278C">
        <w:rPr>
          <w:rFonts w:ascii="Times New Roman" w:hAnsi="Times New Roman" w:cs="Times New Roman"/>
          <w:sz w:val="24"/>
          <w:szCs w:val="29"/>
          <w:highlight w:val="white"/>
        </w:rPr>
        <w:t xml:space="preserve"> труда;</w:t>
      </w:r>
    </w:p>
    <w:p w:rsidR="000E562E" w:rsidRPr="003B278C" w:rsidRDefault="000E562E" w:rsidP="000E562E">
      <w:pPr>
        <w:ind w:firstLine="715"/>
        <w:jc w:val="both"/>
        <w:rPr>
          <w:rFonts w:ascii="Times New Roman" w:hAnsi="Times New Roman" w:cs="Times New Roman"/>
        </w:rPr>
      </w:pPr>
      <w:r w:rsidRPr="003B278C">
        <w:rPr>
          <w:rFonts w:ascii="Times New Roman" w:hAnsi="Times New Roman" w:cs="Times New Roman"/>
          <w:sz w:val="24"/>
          <w:szCs w:val="29"/>
          <w:highlight w:val="white"/>
        </w:rPr>
        <w:t>знание техники безопасности и противопожарной защиты;</w:t>
      </w:r>
    </w:p>
    <w:p w:rsidR="000E562E" w:rsidRPr="003B278C" w:rsidRDefault="000E562E" w:rsidP="000E562E">
      <w:pPr>
        <w:ind w:firstLine="715"/>
        <w:jc w:val="both"/>
        <w:rPr>
          <w:rFonts w:ascii="Times New Roman" w:hAnsi="Times New Roman" w:cs="Times New Roman"/>
        </w:rPr>
      </w:pPr>
      <w:r w:rsidRPr="003B278C">
        <w:rPr>
          <w:rFonts w:ascii="Times New Roman" w:eastAsia="ArialMT" w:hAnsi="Times New Roman" w:cs="Times New Roman"/>
          <w:sz w:val="24"/>
          <w:szCs w:val="29"/>
          <w:highlight w:val="white"/>
        </w:rPr>
        <w:t>знание аппаратного и программного обеспечения;</w:t>
      </w:r>
    </w:p>
    <w:p w:rsidR="000E562E" w:rsidRPr="003B278C" w:rsidRDefault="000E562E" w:rsidP="000E562E">
      <w:pPr>
        <w:ind w:firstLine="715"/>
        <w:jc w:val="both"/>
        <w:rPr>
          <w:rFonts w:ascii="Times New Roman" w:hAnsi="Times New Roman" w:cs="Times New Roman"/>
        </w:rPr>
      </w:pPr>
      <w:r w:rsidRPr="003B278C">
        <w:rPr>
          <w:rFonts w:ascii="Times New Roman" w:eastAsia="Arial" w:hAnsi="Times New Roman" w:cs="Times New Roman"/>
          <w:sz w:val="24"/>
          <w:highlight w:val="white"/>
        </w:rPr>
        <w:t>знание общих вопросов в области обеспечения информационной безопасности;</w:t>
      </w:r>
    </w:p>
    <w:p w:rsidR="000E562E" w:rsidRPr="003B278C" w:rsidRDefault="000E562E" w:rsidP="000E562E">
      <w:pPr>
        <w:ind w:firstLine="715"/>
        <w:jc w:val="both"/>
        <w:rPr>
          <w:rFonts w:ascii="Times New Roman" w:hAnsi="Times New Roman" w:cs="Times New Roman"/>
        </w:rPr>
      </w:pPr>
      <w:r w:rsidRPr="003B278C">
        <w:rPr>
          <w:rFonts w:ascii="Times New Roman" w:hAnsi="Times New Roman" w:cs="Times New Roman"/>
          <w:sz w:val="24"/>
          <w:highlight w:val="white"/>
        </w:rPr>
        <w:t>к профессиональным навыкам:</w:t>
      </w:r>
    </w:p>
    <w:p w:rsidR="000E562E" w:rsidRPr="003B278C" w:rsidRDefault="000E562E" w:rsidP="000E562E">
      <w:pPr>
        <w:ind w:firstLine="715"/>
        <w:jc w:val="both"/>
        <w:rPr>
          <w:rFonts w:ascii="Times New Roman" w:hAnsi="Times New Roman" w:cs="Times New Roman"/>
        </w:rPr>
      </w:pPr>
      <w:r w:rsidRPr="003B278C">
        <w:rPr>
          <w:rFonts w:ascii="Times New Roman" w:eastAsia="Arial" w:hAnsi="Times New Roman" w:cs="Times New Roman"/>
          <w:sz w:val="24"/>
          <w:highlight w:val="white"/>
        </w:rPr>
        <w:t>навыки принятия управленческих решений и прогнозирования их последствий;</w:t>
      </w:r>
    </w:p>
    <w:p w:rsidR="000E562E" w:rsidRPr="003B278C" w:rsidRDefault="000E562E" w:rsidP="000E562E">
      <w:pPr>
        <w:pStyle w:val="ConsPlusNormal0"/>
        <w:ind w:firstLine="715"/>
        <w:jc w:val="both"/>
        <w:rPr>
          <w:rFonts w:ascii="Times New Roman" w:hAnsi="Times New Roman" w:cs="Times New Roman"/>
        </w:rPr>
      </w:pPr>
      <w:r w:rsidRPr="003B278C">
        <w:rPr>
          <w:rFonts w:ascii="Times New Roman" w:hAnsi="Times New Roman" w:cs="Times New Roman"/>
          <w:sz w:val="24"/>
          <w:szCs w:val="24"/>
          <w:highlight w:val="white"/>
        </w:rPr>
        <w:t>навыки планирования, координирования, осуществления контроля и организационной работы;</w:t>
      </w:r>
    </w:p>
    <w:p w:rsidR="000E562E" w:rsidRPr="003B278C" w:rsidRDefault="000E562E" w:rsidP="000E562E">
      <w:pPr>
        <w:pStyle w:val="ConsPlusNormal0"/>
        <w:ind w:firstLine="715"/>
        <w:jc w:val="both"/>
        <w:rPr>
          <w:rFonts w:ascii="Times New Roman" w:hAnsi="Times New Roman" w:cs="Times New Roman"/>
        </w:rPr>
      </w:pPr>
      <w:r w:rsidRPr="003B278C">
        <w:rPr>
          <w:rFonts w:ascii="Times New Roman" w:hAnsi="Times New Roman" w:cs="Times New Roman"/>
          <w:sz w:val="24"/>
          <w:szCs w:val="24"/>
          <w:highlight w:val="white"/>
        </w:rPr>
        <w:t>навыки организации и проведения заседаний, совещаний и других форм коллективного обсуждения;</w:t>
      </w:r>
    </w:p>
    <w:p w:rsidR="000E562E" w:rsidRPr="003B278C" w:rsidRDefault="000E562E" w:rsidP="000E562E">
      <w:pPr>
        <w:pStyle w:val="ConsPlusNormal0"/>
        <w:ind w:firstLine="715"/>
        <w:jc w:val="both"/>
        <w:rPr>
          <w:rFonts w:ascii="Times New Roman" w:hAnsi="Times New Roman" w:cs="Times New Roman"/>
        </w:rPr>
      </w:pPr>
      <w:r w:rsidRPr="003B278C">
        <w:rPr>
          <w:rFonts w:ascii="Times New Roman" w:hAnsi="Times New Roman" w:cs="Times New Roman"/>
          <w:sz w:val="24"/>
          <w:szCs w:val="24"/>
          <w:highlight w:val="white"/>
        </w:rPr>
        <w:t>навыки разрешения конфликтов;</w:t>
      </w:r>
    </w:p>
    <w:p w:rsidR="000E562E" w:rsidRPr="003B278C" w:rsidRDefault="000E562E" w:rsidP="000E562E">
      <w:pPr>
        <w:pStyle w:val="ConsPlusNormal0"/>
        <w:ind w:firstLine="715"/>
        <w:jc w:val="both"/>
        <w:rPr>
          <w:rFonts w:ascii="Times New Roman" w:hAnsi="Times New Roman" w:cs="Times New Roman"/>
        </w:rPr>
      </w:pPr>
      <w:r w:rsidRPr="003B278C">
        <w:rPr>
          <w:rFonts w:ascii="Times New Roman" w:hAnsi="Times New Roman" w:cs="Times New Roman"/>
          <w:sz w:val="24"/>
          <w:szCs w:val="24"/>
          <w:highlight w:val="white"/>
        </w:rPr>
        <w:t>навыки владения приемами межличностных отношений, мотивации подчиненных, стимулирования достижения результатов;</w:t>
      </w:r>
    </w:p>
    <w:p w:rsidR="000E562E" w:rsidRPr="003B278C" w:rsidRDefault="000E562E" w:rsidP="000E562E">
      <w:pPr>
        <w:pStyle w:val="ConsPlusNormal0"/>
        <w:ind w:firstLine="715"/>
        <w:jc w:val="both"/>
        <w:rPr>
          <w:rFonts w:ascii="Times New Roman" w:hAnsi="Times New Roman" w:cs="Times New Roman"/>
        </w:rPr>
      </w:pPr>
      <w:r w:rsidRPr="003B278C">
        <w:rPr>
          <w:rFonts w:ascii="Times New Roman" w:hAnsi="Times New Roman" w:cs="Times New Roman"/>
          <w:sz w:val="24"/>
          <w:szCs w:val="24"/>
          <w:highlight w:val="white"/>
        </w:rPr>
        <w:t>навыки управления персоналом и формирования эффективного взаимодействия в коллективе;</w:t>
      </w:r>
    </w:p>
    <w:p w:rsidR="000E562E" w:rsidRPr="003B278C" w:rsidRDefault="000E562E" w:rsidP="000E562E">
      <w:pPr>
        <w:autoSpaceDE w:val="0"/>
        <w:ind w:firstLine="715"/>
        <w:jc w:val="both"/>
        <w:rPr>
          <w:rFonts w:ascii="Times New Roman" w:hAnsi="Times New Roman" w:cs="Times New Roman"/>
        </w:rPr>
      </w:pPr>
      <w:r w:rsidRPr="003B278C">
        <w:rPr>
          <w:rFonts w:ascii="Times New Roman" w:eastAsia="ArialMT" w:hAnsi="Times New Roman" w:cs="Times New Roman"/>
          <w:sz w:val="24"/>
          <w:szCs w:val="29"/>
          <w:highlight w:val="white"/>
        </w:rPr>
        <w:t xml:space="preserve">навыки стратегического планирования и управления групповой деятельностью с учетом возможностей и особенностей </w:t>
      </w:r>
      <w:proofErr w:type="gramStart"/>
      <w:r w:rsidRPr="003B278C">
        <w:rPr>
          <w:rFonts w:ascii="Times New Roman" w:eastAsia="ArialMT" w:hAnsi="Times New Roman" w:cs="Times New Roman"/>
          <w:sz w:val="24"/>
          <w:szCs w:val="29"/>
          <w:highlight w:val="white"/>
        </w:rPr>
        <w:t>применения</w:t>
      </w:r>
      <w:proofErr w:type="gramEnd"/>
      <w:r w:rsidRPr="003B278C">
        <w:rPr>
          <w:rFonts w:ascii="Times New Roman" w:eastAsia="ArialMT" w:hAnsi="Times New Roman" w:cs="Times New Roman"/>
          <w:sz w:val="24"/>
          <w:szCs w:val="29"/>
          <w:highlight w:val="white"/>
        </w:rPr>
        <w:t xml:space="preserve"> современных ИКТ в органах местного самоуправления;</w:t>
      </w:r>
    </w:p>
    <w:p w:rsidR="000E562E" w:rsidRPr="003B278C" w:rsidRDefault="000E562E" w:rsidP="000E562E">
      <w:pPr>
        <w:pStyle w:val="ConsPlusNormal0"/>
        <w:ind w:firstLine="715"/>
        <w:jc w:val="both"/>
        <w:rPr>
          <w:rFonts w:ascii="Times New Roman" w:hAnsi="Times New Roman" w:cs="Times New Roman"/>
        </w:rPr>
      </w:pPr>
      <w:r w:rsidRPr="003B278C">
        <w:rPr>
          <w:rFonts w:ascii="Times New Roman" w:hAnsi="Times New Roman" w:cs="Times New Roman"/>
          <w:sz w:val="24"/>
          <w:szCs w:val="24"/>
          <w:highlight w:val="white"/>
        </w:rPr>
        <w:t>навыки анализа и систематизации информации;</w:t>
      </w:r>
    </w:p>
    <w:p w:rsidR="000E562E" w:rsidRPr="003B278C" w:rsidRDefault="000E562E" w:rsidP="000E562E">
      <w:pPr>
        <w:pStyle w:val="ConsPlusNormal0"/>
        <w:ind w:firstLine="715"/>
        <w:jc w:val="both"/>
        <w:rPr>
          <w:rFonts w:ascii="Times New Roman" w:hAnsi="Times New Roman" w:cs="Times New Roman"/>
        </w:rPr>
      </w:pPr>
      <w:r w:rsidRPr="003B278C">
        <w:rPr>
          <w:rFonts w:ascii="Times New Roman" w:hAnsi="Times New Roman" w:cs="Times New Roman"/>
          <w:sz w:val="24"/>
          <w:szCs w:val="24"/>
          <w:highlight w:val="white"/>
        </w:rPr>
        <w:t>навыки составления документов аналитического, делового и справочно-информационного характера;</w:t>
      </w:r>
    </w:p>
    <w:p w:rsidR="000E562E" w:rsidRPr="003B278C" w:rsidRDefault="000E562E" w:rsidP="000E562E">
      <w:pPr>
        <w:pStyle w:val="ConsPlusNormal0"/>
        <w:ind w:firstLine="715"/>
        <w:jc w:val="both"/>
        <w:rPr>
          <w:rFonts w:ascii="Times New Roman" w:hAnsi="Times New Roman" w:cs="Times New Roman"/>
        </w:rPr>
      </w:pPr>
      <w:r w:rsidRPr="003B278C">
        <w:rPr>
          <w:rFonts w:ascii="Times New Roman" w:hAnsi="Times New Roman" w:cs="Times New Roman"/>
          <w:sz w:val="24"/>
          <w:szCs w:val="24"/>
          <w:highlight w:val="white"/>
        </w:rPr>
        <w:t>навыки разработки проектов муниципальных правовых актов;</w:t>
      </w:r>
    </w:p>
    <w:p w:rsidR="000E562E" w:rsidRPr="003B278C" w:rsidRDefault="000E562E" w:rsidP="000E562E">
      <w:pPr>
        <w:pStyle w:val="ConsPlusNormal0"/>
        <w:ind w:firstLine="715"/>
        <w:jc w:val="both"/>
        <w:rPr>
          <w:rFonts w:ascii="Times New Roman" w:hAnsi="Times New Roman" w:cs="Times New Roman"/>
        </w:rPr>
      </w:pPr>
      <w:r w:rsidRPr="003B278C">
        <w:rPr>
          <w:rFonts w:ascii="Times New Roman" w:hAnsi="Times New Roman" w:cs="Times New Roman"/>
          <w:sz w:val="24"/>
          <w:szCs w:val="24"/>
          <w:highlight w:val="white"/>
        </w:rPr>
        <w:t>навыки делового и профессионального общения, в том числе ведения деловых переговоров;</w:t>
      </w:r>
    </w:p>
    <w:p w:rsidR="000E562E" w:rsidRPr="003B278C" w:rsidRDefault="000E562E" w:rsidP="000E562E">
      <w:pPr>
        <w:pStyle w:val="ConsPlusNormal0"/>
        <w:ind w:firstLine="715"/>
        <w:jc w:val="both"/>
        <w:rPr>
          <w:rFonts w:ascii="Times New Roman" w:hAnsi="Times New Roman" w:cs="Times New Roman"/>
        </w:rPr>
      </w:pPr>
      <w:r w:rsidRPr="003B278C">
        <w:rPr>
          <w:rFonts w:ascii="Times New Roman" w:hAnsi="Times New Roman" w:cs="Times New Roman"/>
          <w:sz w:val="24"/>
          <w:szCs w:val="24"/>
          <w:highlight w:val="white"/>
        </w:rPr>
        <w:t>навыки владения конструктивной критикой;</w:t>
      </w:r>
    </w:p>
    <w:p w:rsidR="000E562E" w:rsidRPr="003B278C" w:rsidRDefault="000E562E" w:rsidP="000E562E">
      <w:pPr>
        <w:pStyle w:val="ConsPlusNormal0"/>
        <w:ind w:firstLine="715"/>
        <w:jc w:val="both"/>
        <w:rPr>
          <w:rFonts w:ascii="Times New Roman" w:hAnsi="Times New Roman" w:cs="Times New Roman"/>
        </w:rPr>
      </w:pPr>
      <w:r w:rsidRPr="003B278C">
        <w:rPr>
          <w:rFonts w:ascii="Times New Roman" w:hAnsi="Times New Roman" w:cs="Times New Roman"/>
          <w:sz w:val="24"/>
          <w:szCs w:val="24"/>
          <w:highlight w:val="white"/>
        </w:rPr>
        <w:t>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0E562E" w:rsidRPr="003B278C" w:rsidRDefault="000E562E" w:rsidP="000E562E">
      <w:pPr>
        <w:ind w:firstLine="715"/>
        <w:jc w:val="both"/>
        <w:rPr>
          <w:rFonts w:ascii="Times New Roman" w:hAnsi="Times New Roman" w:cs="Times New Roman"/>
        </w:rPr>
      </w:pPr>
      <w:r w:rsidRPr="003B278C">
        <w:rPr>
          <w:rFonts w:ascii="Times New Roman" w:eastAsia="ArialMT" w:hAnsi="Times New Roman" w:cs="Times New Roman"/>
          <w:sz w:val="24"/>
          <w:szCs w:val="29"/>
          <w:highlight w:val="white"/>
        </w:rPr>
        <w:t>навыки работы с внутренними и периферийными устройствами компьютера;</w:t>
      </w:r>
    </w:p>
    <w:p w:rsidR="000E562E" w:rsidRPr="003B278C" w:rsidRDefault="000E562E" w:rsidP="000E562E">
      <w:pPr>
        <w:autoSpaceDE w:val="0"/>
        <w:ind w:firstLine="715"/>
        <w:jc w:val="both"/>
        <w:rPr>
          <w:rFonts w:ascii="Times New Roman" w:hAnsi="Times New Roman" w:cs="Times New Roman"/>
        </w:rPr>
      </w:pPr>
      <w:r w:rsidRPr="003B278C">
        <w:rPr>
          <w:rFonts w:ascii="Times New Roman" w:eastAsia="ArialMT" w:hAnsi="Times New Roman" w:cs="Times New Roman"/>
          <w:sz w:val="24"/>
          <w:szCs w:val="29"/>
          <w:highlight w:val="white"/>
        </w:rPr>
        <w:t>навыки работы с информационно - телекоммуникационными сетями, в том числе информационно-телекоммуникационной сетью «Интернет»;</w:t>
      </w:r>
    </w:p>
    <w:p w:rsidR="000E562E" w:rsidRPr="003B278C" w:rsidRDefault="000E562E" w:rsidP="000E562E">
      <w:pPr>
        <w:autoSpaceDE w:val="0"/>
        <w:ind w:firstLine="715"/>
        <w:jc w:val="both"/>
        <w:rPr>
          <w:rFonts w:ascii="Times New Roman" w:hAnsi="Times New Roman" w:cs="Times New Roman"/>
        </w:rPr>
      </w:pPr>
      <w:r w:rsidRPr="003B278C">
        <w:rPr>
          <w:rFonts w:ascii="Times New Roman" w:eastAsia="ArialMT" w:hAnsi="Times New Roman" w:cs="Times New Roman"/>
          <w:sz w:val="24"/>
          <w:szCs w:val="29"/>
          <w:highlight w:val="white"/>
        </w:rPr>
        <w:t>навыки работы в операционной системе, в текстовом редакторе и с базами данных; управления электронной почтой.</w:t>
      </w:r>
    </w:p>
    <w:p w:rsidR="000E562E" w:rsidRPr="009B68CD" w:rsidRDefault="000E562E" w:rsidP="000E562E">
      <w:pPr>
        <w:ind w:firstLine="709"/>
        <w:jc w:val="both"/>
        <w:rPr>
          <w:rFonts w:ascii="Times New Roman" w:hAnsi="Times New Roman" w:cs="Times New Roman"/>
          <w:sz w:val="24"/>
        </w:rPr>
      </w:pPr>
      <w:r w:rsidRPr="009B68CD">
        <w:rPr>
          <w:rFonts w:ascii="Times New Roman" w:hAnsi="Times New Roman" w:cs="Times New Roman"/>
          <w:sz w:val="24"/>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0E562E" w:rsidRPr="009B68CD" w:rsidRDefault="000E562E" w:rsidP="000E562E">
      <w:pPr>
        <w:pStyle w:val="a5"/>
        <w:spacing w:after="0"/>
        <w:ind w:left="0" w:firstLine="709"/>
        <w:jc w:val="both"/>
        <w:rPr>
          <w:rFonts w:ascii="Times New Roman" w:hAnsi="Times New Roman"/>
          <w:color w:val="000000"/>
          <w:sz w:val="24"/>
          <w:szCs w:val="24"/>
        </w:rPr>
      </w:pPr>
      <w:r w:rsidRPr="009B68CD">
        <w:rPr>
          <w:rFonts w:ascii="Times New Roman" w:hAnsi="Times New Roman"/>
          <w:color w:val="000000"/>
          <w:sz w:val="24"/>
          <w:szCs w:val="24"/>
        </w:rPr>
        <w:t xml:space="preserve">Тематические направления вопросов для индивидуального собеседования утверждаются на первом заседании Конкурсной </w:t>
      </w:r>
      <w:proofErr w:type="gramStart"/>
      <w:r w:rsidRPr="009B68CD">
        <w:rPr>
          <w:rFonts w:ascii="Times New Roman" w:hAnsi="Times New Roman"/>
          <w:color w:val="000000"/>
          <w:sz w:val="24"/>
          <w:szCs w:val="24"/>
        </w:rPr>
        <w:t>комиссии</w:t>
      </w:r>
      <w:proofErr w:type="gramEnd"/>
      <w:r w:rsidRPr="009B68CD">
        <w:rPr>
          <w:rFonts w:ascii="Times New Roman" w:hAnsi="Times New Roman"/>
          <w:color w:val="000000"/>
          <w:sz w:val="24"/>
          <w:szCs w:val="24"/>
        </w:rPr>
        <w:t xml:space="preserve"> на основании предложений членов Конкурсной комиссии.</w:t>
      </w:r>
    </w:p>
    <w:p w:rsidR="000E562E" w:rsidRPr="009B68CD" w:rsidRDefault="000E562E" w:rsidP="000E562E">
      <w:pPr>
        <w:ind w:firstLine="709"/>
        <w:contextualSpacing/>
        <w:jc w:val="both"/>
        <w:rPr>
          <w:rFonts w:ascii="Times New Roman" w:hAnsi="Times New Roman" w:cs="Times New Roman"/>
          <w:color w:val="000000"/>
          <w:sz w:val="24"/>
        </w:rPr>
      </w:pPr>
      <w:proofErr w:type="gramStart"/>
      <w:r w:rsidRPr="009B68CD">
        <w:rPr>
          <w:rFonts w:ascii="Times New Roman" w:hAnsi="Times New Roman" w:cs="Times New Roman"/>
          <w:color w:val="000000"/>
          <w:sz w:val="24"/>
        </w:rPr>
        <w:lastRenderedPageBreak/>
        <w:t>Утвержденные Конкурсной комиссией тематические направления вопросов для индивидуального собеседования публикуются в</w:t>
      </w:r>
      <w:r w:rsidRPr="009B68CD">
        <w:rPr>
          <w:rFonts w:ascii="Times New Roman" w:eastAsia="Arial" w:hAnsi="Times New Roman" w:cs="Times New Roman"/>
          <w:color w:val="000000"/>
          <w:sz w:val="24"/>
        </w:rPr>
        <w:t xml:space="preserve"> </w:t>
      </w:r>
      <w:r>
        <w:rPr>
          <w:rFonts w:ascii="Times New Roman" w:eastAsia="Arial" w:hAnsi="Times New Roman" w:cs="Times New Roman"/>
          <w:color w:val="000000"/>
          <w:sz w:val="24"/>
        </w:rPr>
        <w:t>Шумихинской районной газете</w:t>
      </w:r>
      <w:r w:rsidRPr="009B68CD">
        <w:rPr>
          <w:rFonts w:ascii="Times New Roman" w:eastAsia="Arial" w:hAnsi="Times New Roman" w:cs="Times New Roman"/>
          <w:color w:val="000000"/>
          <w:sz w:val="24"/>
        </w:rPr>
        <w:t xml:space="preserve"> «</w:t>
      </w:r>
      <w:r>
        <w:rPr>
          <w:rFonts w:ascii="Times New Roman" w:eastAsia="Arial" w:hAnsi="Times New Roman" w:cs="Times New Roman"/>
          <w:color w:val="000000"/>
          <w:sz w:val="24"/>
        </w:rPr>
        <w:t>Знамя труда</w:t>
      </w:r>
      <w:r w:rsidRPr="009B68CD">
        <w:rPr>
          <w:rFonts w:ascii="Times New Roman" w:eastAsia="Arial" w:hAnsi="Times New Roman" w:cs="Times New Roman"/>
          <w:color w:val="000000"/>
          <w:sz w:val="24"/>
        </w:rPr>
        <w:t xml:space="preserve">» </w:t>
      </w:r>
      <w:r w:rsidRPr="009B68CD">
        <w:rPr>
          <w:rFonts w:ascii="Times New Roman" w:hAnsi="Times New Roman" w:cs="Times New Roman"/>
          <w:sz w:val="24"/>
        </w:rPr>
        <w:t xml:space="preserve">и размещаются на официальном сайте Администрации </w:t>
      </w:r>
      <w:r>
        <w:rPr>
          <w:rFonts w:ascii="Times New Roman" w:hAnsi="Times New Roman" w:cs="Times New Roman"/>
          <w:color w:val="000000"/>
          <w:sz w:val="24"/>
        </w:rPr>
        <w:t>Шумихинского</w:t>
      </w:r>
      <w:r w:rsidRPr="009B68CD">
        <w:rPr>
          <w:rFonts w:ascii="Times New Roman" w:hAnsi="Times New Roman" w:cs="Times New Roman"/>
          <w:color w:val="000000"/>
          <w:sz w:val="24"/>
        </w:rPr>
        <w:t xml:space="preserve"> района</w:t>
      </w:r>
      <w:r w:rsidRPr="009B68CD">
        <w:rPr>
          <w:rFonts w:ascii="Times New Roman" w:hAnsi="Times New Roman" w:cs="Times New Roman"/>
          <w:sz w:val="24"/>
        </w:rPr>
        <w:t xml:space="preserve">  в сети «Интернет» </w:t>
      </w:r>
      <w:r w:rsidRPr="00C7111F">
        <w:rPr>
          <w:rFonts w:ascii="Times New Roman" w:hAnsi="Times New Roman" w:cs="Times New Roman"/>
          <w:color w:val="000000"/>
          <w:sz w:val="24"/>
        </w:rPr>
        <w:t>не позднее 8 рабочих дней</w:t>
      </w:r>
      <w:r w:rsidRPr="009B68CD">
        <w:rPr>
          <w:rFonts w:ascii="Times New Roman" w:hAnsi="Times New Roman" w:cs="Times New Roman"/>
          <w:color w:val="000000"/>
          <w:sz w:val="24"/>
        </w:rPr>
        <w:t xml:space="preserve"> со дня утверждения, а также направляются претендентам  не позднее рабочего дня, следующего за днем представления в Конкурсную комиссию документов для участия в Конкурсе, при представлении документов для участия</w:t>
      </w:r>
      <w:proofErr w:type="gramEnd"/>
      <w:r w:rsidRPr="009B68CD">
        <w:rPr>
          <w:rFonts w:ascii="Times New Roman" w:hAnsi="Times New Roman" w:cs="Times New Roman"/>
          <w:color w:val="000000"/>
          <w:sz w:val="24"/>
        </w:rPr>
        <w:t xml:space="preserve"> в Конкурсе на личном приеме – выдаются гражданам под подпись.</w:t>
      </w:r>
    </w:p>
    <w:p w:rsidR="000E562E" w:rsidRPr="009B68CD" w:rsidRDefault="000E562E" w:rsidP="000E562E">
      <w:pPr>
        <w:pStyle w:val="a3"/>
        <w:tabs>
          <w:tab w:val="left" w:pos="709"/>
        </w:tabs>
        <w:spacing w:after="0"/>
        <w:ind w:left="40" w:right="40"/>
        <w:jc w:val="both"/>
        <w:rPr>
          <w:rFonts w:ascii="Times New Roman" w:hAnsi="Times New Roman" w:cs="Times New Roman"/>
          <w:sz w:val="24"/>
        </w:rPr>
      </w:pPr>
      <w:r w:rsidRPr="009B68CD">
        <w:rPr>
          <w:rFonts w:ascii="Times New Roman" w:hAnsi="Times New Roman" w:cs="Times New Roman"/>
          <w:sz w:val="24"/>
        </w:rPr>
        <w:tab/>
        <w:t>В ходе индивидуального собеседования претендент устно (не более 15 минут) представляет свою программу первоочередных мероприятий</w:t>
      </w:r>
      <w:r w:rsidRPr="009B68CD">
        <w:rPr>
          <w:rFonts w:ascii="Times New Roman" w:eastAsia="Times New Roman" w:hAnsi="Times New Roman" w:cs="Times New Roman"/>
          <w:sz w:val="24"/>
        </w:rPr>
        <w:t>.</w:t>
      </w:r>
      <w:r w:rsidRPr="009B68CD">
        <w:rPr>
          <w:rFonts w:ascii="Times New Roman" w:hAnsi="Times New Roman" w:cs="Times New Roman"/>
          <w:sz w:val="24"/>
        </w:rPr>
        <w:t xml:space="preserve"> </w:t>
      </w:r>
    </w:p>
    <w:p w:rsidR="000E562E" w:rsidRPr="009B68CD" w:rsidRDefault="000E562E" w:rsidP="000E562E">
      <w:pPr>
        <w:jc w:val="both"/>
        <w:rPr>
          <w:rFonts w:ascii="Times New Roman" w:hAnsi="Times New Roman" w:cs="Times New Roman"/>
          <w:sz w:val="24"/>
        </w:rPr>
      </w:pPr>
      <w:r w:rsidRPr="009B68CD">
        <w:rPr>
          <w:rFonts w:ascii="Times New Roman" w:hAnsi="Times New Roman" w:cs="Times New Roman"/>
          <w:sz w:val="24"/>
        </w:rPr>
        <w:tab/>
        <w:t>После представления программы первоочередных мероприятий члены Конкурсной комиссии задают претенденту вопросы по ее реализации.</w:t>
      </w:r>
    </w:p>
    <w:p w:rsidR="000E562E" w:rsidRPr="009B68CD" w:rsidRDefault="000E562E" w:rsidP="000E562E">
      <w:pPr>
        <w:ind w:firstLine="709"/>
        <w:contextualSpacing/>
        <w:jc w:val="both"/>
        <w:rPr>
          <w:rFonts w:ascii="Times New Roman" w:hAnsi="Times New Roman" w:cs="Times New Roman"/>
          <w:color w:val="000000"/>
          <w:sz w:val="24"/>
        </w:rPr>
      </w:pPr>
      <w:r w:rsidRPr="009B68CD">
        <w:rPr>
          <w:rFonts w:ascii="Times New Roman" w:hAnsi="Times New Roman" w:cs="Times New Roman"/>
          <w:color w:val="000000"/>
          <w:sz w:val="24"/>
        </w:rPr>
        <w:t>По результатам рассмотрения документов, представленных претендентами, индивидуального собеседования каждый член Конкурсной комиссии выставляет претенденту соответствующие оценки, которые заносятся в оценочный лист.</w:t>
      </w:r>
    </w:p>
    <w:p w:rsidR="000E562E" w:rsidRPr="009B68CD" w:rsidRDefault="000E562E" w:rsidP="000E562E">
      <w:pPr>
        <w:ind w:firstLine="708"/>
        <w:jc w:val="both"/>
        <w:rPr>
          <w:rFonts w:ascii="Times New Roman" w:hAnsi="Times New Roman" w:cs="Times New Roman"/>
          <w:sz w:val="24"/>
        </w:rPr>
      </w:pPr>
      <w:r w:rsidRPr="009B68CD">
        <w:rPr>
          <w:rFonts w:ascii="Times New Roman" w:hAnsi="Times New Roman" w:cs="Times New Roman"/>
          <w:sz w:val="24"/>
        </w:rPr>
        <w:t xml:space="preserve">Основаниями для принятия решения о регистрации претендента кандидатом на должность Главы </w:t>
      </w:r>
      <w:r>
        <w:rPr>
          <w:rFonts w:ascii="Times New Roman" w:hAnsi="Times New Roman" w:cs="Times New Roman"/>
          <w:sz w:val="24"/>
        </w:rPr>
        <w:t xml:space="preserve">Шумихинского муниципального округа </w:t>
      </w:r>
      <w:r w:rsidRPr="009B68CD">
        <w:rPr>
          <w:rFonts w:ascii="Times New Roman" w:hAnsi="Times New Roman" w:cs="Times New Roman"/>
          <w:sz w:val="24"/>
        </w:rPr>
        <w:t xml:space="preserve"> </w:t>
      </w:r>
      <w:r>
        <w:rPr>
          <w:rFonts w:ascii="Times New Roman" w:hAnsi="Times New Roman" w:cs="Times New Roman"/>
          <w:sz w:val="24"/>
        </w:rPr>
        <w:t xml:space="preserve">Курганской области </w:t>
      </w:r>
      <w:r w:rsidRPr="009B68CD">
        <w:rPr>
          <w:rFonts w:ascii="Times New Roman" w:hAnsi="Times New Roman" w:cs="Times New Roman"/>
          <w:sz w:val="24"/>
        </w:rPr>
        <w:t xml:space="preserve">являются: </w:t>
      </w:r>
    </w:p>
    <w:p w:rsidR="000E562E" w:rsidRPr="009B68CD" w:rsidRDefault="000E562E" w:rsidP="000E562E">
      <w:pPr>
        <w:jc w:val="both"/>
        <w:rPr>
          <w:rFonts w:ascii="Times New Roman" w:hAnsi="Times New Roman" w:cs="Times New Roman"/>
          <w:sz w:val="24"/>
        </w:rPr>
      </w:pPr>
      <w:r w:rsidRPr="009B68CD">
        <w:rPr>
          <w:rFonts w:ascii="Times New Roman" w:hAnsi="Times New Roman" w:cs="Times New Roman"/>
          <w:sz w:val="24"/>
        </w:rPr>
        <w:tab/>
      </w:r>
      <w:proofErr w:type="gramStart"/>
      <w:r w:rsidRPr="009B68CD">
        <w:rPr>
          <w:rFonts w:ascii="Times New Roman" w:hAnsi="Times New Roman" w:cs="Times New Roman"/>
          <w:sz w:val="24"/>
        </w:rPr>
        <w:t xml:space="preserve">общая сумма баллов по результатам оценки претендента на Конкурсе, составляющая не менее 50% максимального количества баллов, предусмотренного для оценки претендента Порядком проведения конкурса по отбору кандидатур на должность Главы </w:t>
      </w:r>
      <w:r>
        <w:rPr>
          <w:rFonts w:ascii="Times New Roman" w:hAnsi="Times New Roman" w:cs="Times New Roman"/>
          <w:sz w:val="24"/>
        </w:rPr>
        <w:t xml:space="preserve">Шумихинского муниципального округа </w:t>
      </w:r>
      <w:r w:rsidRPr="009B68CD">
        <w:rPr>
          <w:rFonts w:ascii="Times New Roman" w:hAnsi="Times New Roman" w:cs="Times New Roman"/>
          <w:sz w:val="24"/>
        </w:rPr>
        <w:t xml:space="preserve"> </w:t>
      </w:r>
      <w:r>
        <w:rPr>
          <w:rFonts w:ascii="Times New Roman" w:hAnsi="Times New Roman" w:cs="Times New Roman"/>
          <w:sz w:val="24"/>
        </w:rPr>
        <w:t>Курганской области</w:t>
      </w:r>
      <w:r w:rsidRPr="009B68CD">
        <w:rPr>
          <w:rFonts w:ascii="Times New Roman" w:hAnsi="Times New Roman" w:cs="Times New Roman"/>
          <w:sz w:val="24"/>
        </w:rPr>
        <w:t>, утвержденного решением Думы</w:t>
      </w:r>
      <w:r w:rsidRPr="003B278C">
        <w:rPr>
          <w:rFonts w:ascii="Times New Roman" w:hAnsi="Times New Roman" w:cs="Times New Roman"/>
          <w:sz w:val="24"/>
        </w:rPr>
        <w:t xml:space="preserve"> </w:t>
      </w:r>
      <w:r>
        <w:rPr>
          <w:rFonts w:ascii="Times New Roman" w:hAnsi="Times New Roman" w:cs="Times New Roman"/>
          <w:sz w:val="24"/>
        </w:rPr>
        <w:t xml:space="preserve">Шумихинского муниципального округа </w:t>
      </w:r>
      <w:r w:rsidRPr="009B68CD">
        <w:rPr>
          <w:rFonts w:ascii="Times New Roman" w:hAnsi="Times New Roman" w:cs="Times New Roman"/>
          <w:sz w:val="24"/>
        </w:rPr>
        <w:t xml:space="preserve"> </w:t>
      </w:r>
      <w:r>
        <w:rPr>
          <w:rFonts w:ascii="Times New Roman" w:hAnsi="Times New Roman" w:cs="Times New Roman"/>
          <w:sz w:val="24"/>
        </w:rPr>
        <w:t>Курганской области</w:t>
      </w:r>
      <w:r w:rsidRPr="009B68CD">
        <w:rPr>
          <w:rFonts w:ascii="Times New Roman" w:hAnsi="Times New Roman" w:cs="Times New Roman"/>
          <w:sz w:val="24"/>
        </w:rPr>
        <w:t xml:space="preserve"> от </w:t>
      </w:r>
      <w:r>
        <w:rPr>
          <w:rFonts w:ascii="Times New Roman" w:hAnsi="Times New Roman" w:cs="Times New Roman"/>
          <w:sz w:val="24"/>
        </w:rPr>
        <w:t>23</w:t>
      </w:r>
      <w:r w:rsidRPr="009B68CD">
        <w:rPr>
          <w:rFonts w:ascii="Times New Roman" w:hAnsi="Times New Roman" w:cs="Times New Roman"/>
          <w:sz w:val="24"/>
        </w:rPr>
        <w:t xml:space="preserve"> </w:t>
      </w:r>
      <w:r>
        <w:rPr>
          <w:rFonts w:ascii="Times New Roman" w:hAnsi="Times New Roman" w:cs="Times New Roman"/>
          <w:sz w:val="24"/>
        </w:rPr>
        <w:t>октября 2020</w:t>
      </w:r>
      <w:r w:rsidRPr="009B68CD">
        <w:rPr>
          <w:rFonts w:ascii="Times New Roman" w:hAnsi="Times New Roman" w:cs="Times New Roman"/>
          <w:sz w:val="24"/>
        </w:rPr>
        <w:t xml:space="preserve"> года № </w:t>
      </w:r>
      <w:r>
        <w:rPr>
          <w:rFonts w:ascii="Times New Roman" w:hAnsi="Times New Roman" w:cs="Times New Roman"/>
          <w:sz w:val="24"/>
        </w:rPr>
        <w:t>10</w:t>
      </w:r>
      <w:r w:rsidRPr="009B68CD">
        <w:rPr>
          <w:rFonts w:ascii="Times New Roman" w:hAnsi="Times New Roman" w:cs="Times New Roman"/>
          <w:sz w:val="24"/>
        </w:rPr>
        <w:t xml:space="preserve"> «Об установлении Порядка проведения конкурса по отбору кандидатур на должность Главы </w:t>
      </w:r>
      <w:r>
        <w:rPr>
          <w:rFonts w:ascii="Times New Roman" w:hAnsi="Times New Roman" w:cs="Times New Roman"/>
          <w:sz w:val="24"/>
        </w:rPr>
        <w:t>Шумихинского</w:t>
      </w:r>
      <w:proofErr w:type="gramEnd"/>
      <w:r>
        <w:rPr>
          <w:rFonts w:ascii="Times New Roman" w:hAnsi="Times New Roman" w:cs="Times New Roman"/>
          <w:sz w:val="24"/>
        </w:rPr>
        <w:t xml:space="preserve"> муниципального округа </w:t>
      </w:r>
      <w:r w:rsidRPr="009B68CD">
        <w:rPr>
          <w:rFonts w:ascii="Times New Roman" w:hAnsi="Times New Roman" w:cs="Times New Roman"/>
          <w:sz w:val="24"/>
        </w:rPr>
        <w:t xml:space="preserve"> </w:t>
      </w:r>
      <w:r>
        <w:rPr>
          <w:rFonts w:ascii="Times New Roman" w:hAnsi="Times New Roman" w:cs="Times New Roman"/>
          <w:sz w:val="24"/>
        </w:rPr>
        <w:t>Курганской области</w:t>
      </w:r>
      <w:r w:rsidRPr="009B68CD">
        <w:rPr>
          <w:rFonts w:ascii="Times New Roman" w:hAnsi="Times New Roman" w:cs="Times New Roman"/>
          <w:sz w:val="24"/>
        </w:rPr>
        <w:t>»;</w:t>
      </w:r>
    </w:p>
    <w:p w:rsidR="000E562E" w:rsidRPr="009B68CD" w:rsidRDefault="000E562E" w:rsidP="000E562E">
      <w:pPr>
        <w:jc w:val="both"/>
        <w:rPr>
          <w:rFonts w:ascii="Times New Roman" w:hAnsi="Times New Roman" w:cs="Times New Roman"/>
          <w:sz w:val="24"/>
        </w:rPr>
      </w:pPr>
      <w:r w:rsidRPr="009B68CD">
        <w:rPr>
          <w:rFonts w:ascii="Times New Roman" w:hAnsi="Times New Roman" w:cs="Times New Roman"/>
          <w:sz w:val="24"/>
        </w:rPr>
        <w:tab/>
        <w:t xml:space="preserve">отсутствие у претендента </w:t>
      </w:r>
      <w:r w:rsidRPr="009B68CD">
        <w:rPr>
          <w:rFonts w:ascii="Times New Roman" w:eastAsia="ArialMT" w:hAnsi="Times New Roman" w:cs="Times New Roman"/>
          <w:sz w:val="24"/>
        </w:rPr>
        <w:t>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E562E" w:rsidRPr="009B68CD" w:rsidRDefault="000E562E" w:rsidP="000E562E">
      <w:pPr>
        <w:jc w:val="both"/>
        <w:rPr>
          <w:rFonts w:ascii="Times New Roman" w:hAnsi="Times New Roman" w:cs="Times New Roman"/>
          <w:sz w:val="24"/>
        </w:rPr>
      </w:pPr>
      <w:r w:rsidRPr="009B68CD">
        <w:rPr>
          <w:rFonts w:ascii="Times New Roman" w:hAnsi="Times New Roman" w:cs="Times New Roman"/>
          <w:sz w:val="24"/>
        </w:rPr>
        <w:tab/>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w:t>
      </w:r>
      <w:r>
        <w:rPr>
          <w:rFonts w:ascii="Times New Roman" w:hAnsi="Times New Roman" w:cs="Times New Roman"/>
          <w:sz w:val="24"/>
        </w:rPr>
        <w:t xml:space="preserve">Шумихинского муниципального округа </w:t>
      </w:r>
      <w:r w:rsidRPr="009B68CD">
        <w:rPr>
          <w:rFonts w:ascii="Times New Roman" w:hAnsi="Times New Roman" w:cs="Times New Roman"/>
          <w:sz w:val="24"/>
        </w:rPr>
        <w:t xml:space="preserve"> </w:t>
      </w:r>
      <w:r>
        <w:rPr>
          <w:rFonts w:ascii="Times New Roman" w:hAnsi="Times New Roman" w:cs="Times New Roman"/>
          <w:sz w:val="24"/>
        </w:rPr>
        <w:t>Курганской области</w:t>
      </w:r>
      <w:r w:rsidRPr="009B68CD">
        <w:rPr>
          <w:rFonts w:ascii="Times New Roman" w:hAnsi="Times New Roman" w:cs="Times New Roman"/>
          <w:sz w:val="24"/>
        </w:rPr>
        <w:t>.</w:t>
      </w:r>
    </w:p>
    <w:p w:rsidR="000E562E" w:rsidRPr="003B278C" w:rsidRDefault="000E562E" w:rsidP="000E562E">
      <w:pPr>
        <w:jc w:val="both"/>
        <w:rPr>
          <w:rFonts w:ascii="Times New Roman" w:hAnsi="Times New Roman" w:cs="Times New Roman"/>
          <w:sz w:val="24"/>
        </w:rPr>
      </w:pPr>
      <w:r w:rsidRPr="009B68CD">
        <w:rPr>
          <w:rFonts w:ascii="Times New Roman" w:hAnsi="Times New Roman" w:cs="Times New Roman"/>
          <w:sz w:val="24"/>
          <w:lang w:eastAsia="en-US"/>
        </w:rPr>
        <w:t xml:space="preserve">           Подробную информацию о Конкурсе можно получить по телефону 8</w:t>
      </w:r>
      <w:r>
        <w:rPr>
          <w:rFonts w:ascii="Times New Roman" w:hAnsi="Times New Roman" w:cs="Times New Roman"/>
          <w:sz w:val="24"/>
          <w:lang w:eastAsia="en-US"/>
        </w:rPr>
        <w:t>(3</w:t>
      </w:r>
      <w:r w:rsidRPr="009B68CD">
        <w:rPr>
          <w:rFonts w:ascii="Times New Roman" w:hAnsi="Times New Roman" w:cs="Times New Roman"/>
          <w:sz w:val="24"/>
          <w:lang w:eastAsia="en-US"/>
        </w:rPr>
        <w:t>5</w:t>
      </w:r>
      <w:r>
        <w:rPr>
          <w:rFonts w:ascii="Times New Roman" w:hAnsi="Times New Roman" w:cs="Times New Roman"/>
          <w:sz w:val="24"/>
          <w:lang w:eastAsia="en-US"/>
        </w:rPr>
        <w:t>245)21792</w:t>
      </w:r>
      <w:r w:rsidRPr="009B68CD">
        <w:rPr>
          <w:rFonts w:ascii="Times New Roman" w:hAnsi="Times New Roman" w:cs="Times New Roman"/>
          <w:sz w:val="24"/>
          <w:lang w:eastAsia="en-US"/>
        </w:rPr>
        <w:t xml:space="preserve">, адрес электронной почты: </w:t>
      </w:r>
      <w:r>
        <w:rPr>
          <w:rFonts w:ascii="Times New Roman" w:hAnsi="Times New Roman" w:cs="Times New Roman"/>
          <w:color w:val="000000"/>
          <w:sz w:val="24"/>
        </w:rPr>
        <w:t>45</w:t>
      </w:r>
      <w:r>
        <w:rPr>
          <w:rFonts w:ascii="Times New Roman" w:hAnsi="Times New Roman" w:cs="Times New Roman"/>
          <w:color w:val="000000"/>
          <w:sz w:val="24"/>
          <w:lang w:val="en-US"/>
        </w:rPr>
        <w:t>t</w:t>
      </w:r>
      <w:r w:rsidRPr="003B278C">
        <w:rPr>
          <w:rFonts w:ascii="Times New Roman" w:hAnsi="Times New Roman" w:cs="Times New Roman"/>
          <w:color w:val="000000"/>
          <w:sz w:val="24"/>
        </w:rPr>
        <w:t>02302@</w:t>
      </w:r>
      <w:r>
        <w:rPr>
          <w:rFonts w:ascii="Times New Roman" w:hAnsi="Times New Roman" w:cs="Times New Roman"/>
          <w:color w:val="000000"/>
          <w:sz w:val="24"/>
          <w:lang w:val="en-US"/>
        </w:rPr>
        <w:t>kurganobl</w:t>
      </w:r>
      <w:r w:rsidRPr="003B278C">
        <w:rPr>
          <w:rFonts w:ascii="Times New Roman" w:hAnsi="Times New Roman" w:cs="Times New Roman"/>
          <w:color w:val="000000"/>
          <w:sz w:val="24"/>
        </w:rPr>
        <w:t>.</w:t>
      </w:r>
      <w:r>
        <w:rPr>
          <w:rFonts w:ascii="Times New Roman" w:hAnsi="Times New Roman" w:cs="Times New Roman"/>
          <w:color w:val="000000"/>
          <w:sz w:val="24"/>
          <w:lang w:val="en-US"/>
        </w:rPr>
        <w:t>ru</w:t>
      </w:r>
      <w:r w:rsidRPr="009B68CD">
        <w:rPr>
          <w:rFonts w:ascii="Times New Roman" w:hAnsi="Times New Roman" w:cs="Times New Roman"/>
          <w:sz w:val="24"/>
          <w:lang w:eastAsia="en-US"/>
        </w:rPr>
        <w:t>,  почтовый адрес: 641</w:t>
      </w:r>
      <w:r>
        <w:rPr>
          <w:rFonts w:ascii="Times New Roman" w:hAnsi="Times New Roman" w:cs="Times New Roman"/>
          <w:sz w:val="24"/>
          <w:lang w:eastAsia="en-US"/>
        </w:rPr>
        <w:t>102</w:t>
      </w:r>
      <w:r w:rsidRPr="009B68CD">
        <w:rPr>
          <w:rFonts w:ascii="Times New Roman" w:hAnsi="Times New Roman" w:cs="Times New Roman"/>
          <w:sz w:val="24"/>
          <w:lang w:eastAsia="en-US"/>
        </w:rPr>
        <w:t xml:space="preserve">, Курганская область, </w:t>
      </w:r>
      <w:r>
        <w:rPr>
          <w:rFonts w:ascii="Times New Roman" w:hAnsi="Times New Roman" w:cs="Times New Roman"/>
          <w:sz w:val="24"/>
          <w:lang w:eastAsia="en-US"/>
        </w:rPr>
        <w:t>Шумихинский</w:t>
      </w:r>
      <w:r w:rsidRPr="009B68CD">
        <w:rPr>
          <w:rFonts w:ascii="Times New Roman" w:hAnsi="Times New Roman" w:cs="Times New Roman"/>
          <w:sz w:val="24"/>
          <w:lang w:eastAsia="en-US"/>
        </w:rPr>
        <w:t xml:space="preserve"> район, </w:t>
      </w:r>
      <w:proofErr w:type="gramStart"/>
      <w:r>
        <w:rPr>
          <w:rFonts w:ascii="Times New Roman" w:hAnsi="Times New Roman" w:cs="Times New Roman"/>
          <w:sz w:val="24"/>
          <w:lang w:eastAsia="en-US"/>
        </w:rPr>
        <w:t>г</w:t>
      </w:r>
      <w:proofErr w:type="gramEnd"/>
      <w:r>
        <w:rPr>
          <w:rFonts w:ascii="Times New Roman" w:hAnsi="Times New Roman" w:cs="Times New Roman"/>
          <w:sz w:val="24"/>
          <w:lang w:eastAsia="en-US"/>
        </w:rPr>
        <w:t>. Шумиха</w:t>
      </w:r>
      <w:r w:rsidRPr="009B68CD">
        <w:rPr>
          <w:rFonts w:ascii="Times New Roman" w:hAnsi="Times New Roman" w:cs="Times New Roman"/>
          <w:sz w:val="24"/>
          <w:lang w:eastAsia="en-US"/>
        </w:rPr>
        <w:t xml:space="preserve">, ул. </w:t>
      </w:r>
      <w:r>
        <w:rPr>
          <w:rFonts w:ascii="Times New Roman" w:hAnsi="Times New Roman" w:cs="Times New Roman"/>
          <w:sz w:val="24"/>
          <w:lang w:eastAsia="en-US"/>
        </w:rPr>
        <w:t xml:space="preserve">Кирова, д. </w:t>
      </w:r>
      <w:r w:rsidRPr="009B68CD">
        <w:rPr>
          <w:rFonts w:ascii="Times New Roman" w:hAnsi="Times New Roman" w:cs="Times New Roman"/>
          <w:sz w:val="24"/>
          <w:lang w:eastAsia="en-US"/>
        </w:rPr>
        <w:t xml:space="preserve">12,  кабинет № </w:t>
      </w:r>
      <w:r>
        <w:rPr>
          <w:rFonts w:ascii="Times New Roman" w:hAnsi="Times New Roman" w:cs="Times New Roman"/>
          <w:sz w:val="24"/>
          <w:lang w:eastAsia="en-US"/>
        </w:rPr>
        <w:t>41</w:t>
      </w:r>
      <w:r w:rsidRPr="009B68CD">
        <w:rPr>
          <w:rFonts w:ascii="Times New Roman" w:hAnsi="Times New Roman" w:cs="Times New Roman"/>
          <w:sz w:val="24"/>
          <w:lang w:eastAsia="en-US"/>
        </w:rPr>
        <w:t xml:space="preserve"> (</w:t>
      </w:r>
      <w:r w:rsidRPr="009B68CD">
        <w:rPr>
          <w:rFonts w:ascii="Times New Roman" w:hAnsi="Times New Roman" w:cs="Times New Roman"/>
          <w:sz w:val="24"/>
          <w:lang w:val="en-US" w:eastAsia="en-US"/>
        </w:rPr>
        <w:t>II</w:t>
      </w:r>
      <w:r>
        <w:rPr>
          <w:rFonts w:ascii="Times New Roman" w:hAnsi="Times New Roman" w:cs="Times New Roman"/>
          <w:sz w:val="24"/>
          <w:lang w:val="en-US" w:eastAsia="en-US"/>
        </w:rPr>
        <w:t>I</w:t>
      </w:r>
      <w:r w:rsidRPr="009B68CD">
        <w:rPr>
          <w:rFonts w:ascii="Times New Roman" w:hAnsi="Times New Roman" w:cs="Times New Roman"/>
          <w:sz w:val="24"/>
          <w:lang w:eastAsia="en-US"/>
        </w:rPr>
        <w:t xml:space="preserve"> этаж),  а также на официальном сайте:  </w:t>
      </w:r>
      <w:r>
        <w:rPr>
          <w:rFonts w:ascii="Times New Roman" w:hAnsi="Times New Roman" w:cs="Times New Roman"/>
          <w:sz w:val="24"/>
          <w:lang w:eastAsia="en-US"/>
        </w:rPr>
        <w:t>45шумиха.рф.</w:t>
      </w:r>
    </w:p>
    <w:p w:rsidR="000E562E" w:rsidRDefault="000E562E" w:rsidP="000E562E">
      <w:pPr>
        <w:pStyle w:val="ConsPlusNormal"/>
        <w:ind w:firstLine="709"/>
        <w:jc w:val="both"/>
        <w:rPr>
          <w:sz w:val="24"/>
          <w:highlight w:val="white"/>
        </w:rPr>
      </w:pPr>
    </w:p>
    <w:p w:rsidR="0001069A" w:rsidRDefault="0001069A"/>
    <w:sectPr w:rsidR="0001069A" w:rsidSect="003717D5">
      <w:pgSz w:w="11906" w:h="16838"/>
      <w:pgMar w:top="1134" w:right="850" w:bottom="1134" w:left="1701"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MT">
    <w:altName w:val="Arial"/>
    <w:charset w:val="CC"/>
    <w:family w:val="swiss"/>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E562E"/>
    <w:rsid w:val="0001069A"/>
    <w:rsid w:val="000E5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562E"/>
    <w:pPr>
      <w:widowControl w:val="0"/>
      <w:suppressAutoHyphens/>
      <w:spacing w:after="120" w:line="240" w:lineRule="auto"/>
    </w:pPr>
    <w:rPr>
      <w:rFonts w:ascii="Arial" w:eastAsia="Lucida Sans Unicode" w:hAnsi="Arial" w:cs="Mangal"/>
      <w:kern w:val="2"/>
      <w:sz w:val="20"/>
      <w:szCs w:val="24"/>
      <w:lang w:eastAsia="zh-CN" w:bidi="hi-IN"/>
    </w:rPr>
  </w:style>
  <w:style w:type="character" w:customStyle="1" w:styleId="a4">
    <w:name w:val="Основной текст Знак"/>
    <w:basedOn w:val="a0"/>
    <w:link w:val="a3"/>
    <w:rsid w:val="000E562E"/>
    <w:rPr>
      <w:rFonts w:ascii="Arial" w:eastAsia="Lucida Sans Unicode" w:hAnsi="Arial" w:cs="Mangal"/>
      <w:kern w:val="2"/>
      <w:sz w:val="20"/>
      <w:szCs w:val="24"/>
      <w:lang w:eastAsia="zh-CN" w:bidi="hi-IN"/>
    </w:rPr>
  </w:style>
  <w:style w:type="paragraph" w:customStyle="1" w:styleId="ConsPlusNormal">
    <w:name w:val="ConsPlusNormal"/>
    <w:rsid w:val="000E562E"/>
    <w:pPr>
      <w:suppressAutoHyphens/>
      <w:autoSpaceDE w:val="0"/>
      <w:spacing w:after="0" w:line="240" w:lineRule="auto"/>
      <w:ind w:firstLine="720"/>
    </w:pPr>
    <w:rPr>
      <w:rFonts w:ascii="Arial" w:eastAsia="Calibri" w:hAnsi="Arial" w:cs="Arial"/>
      <w:kern w:val="2"/>
      <w:sz w:val="20"/>
      <w:szCs w:val="20"/>
      <w:lang w:eastAsia="zh-CN"/>
    </w:rPr>
  </w:style>
  <w:style w:type="paragraph" w:customStyle="1" w:styleId="ConsPlusNormal0">
    <w:name w:val="  ConsPlusNormal"/>
    <w:rsid w:val="000E562E"/>
    <w:pPr>
      <w:widowControl w:val="0"/>
      <w:suppressAutoHyphens/>
      <w:autoSpaceDE w:val="0"/>
      <w:spacing w:after="0" w:line="240" w:lineRule="auto"/>
    </w:pPr>
    <w:rPr>
      <w:rFonts w:ascii="Arial" w:eastAsia="Arial" w:hAnsi="Arial" w:cs="Arial"/>
      <w:kern w:val="2"/>
      <w:sz w:val="20"/>
      <w:szCs w:val="20"/>
      <w:lang w:eastAsia="zh-CN" w:bidi="hi-IN"/>
    </w:rPr>
  </w:style>
  <w:style w:type="paragraph" w:styleId="a5">
    <w:name w:val="List Paragraph"/>
    <w:basedOn w:val="a"/>
    <w:qFormat/>
    <w:rsid w:val="000E562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1751</Words>
  <Characters>9987</Characters>
  <Application>Microsoft Office Word</Application>
  <DocSecurity>0</DocSecurity>
  <Lines>83</Lines>
  <Paragraphs>23</Paragraphs>
  <ScaleCrop>false</ScaleCrop>
  <Company/>
  <LinksUpToDate>false</LinksUpToDate>
  <CharactersWithSpaces>11715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2024-04-17T05:54:00Z</dcterms:created>
  <dcterms:modified xsi:type="dcterms:W3CDTF">2024-04-17T05:55:00Z</dcterms:modified>
</cp:coreProperties>
</file>