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4F3" w:rsidRPr="004104F3" w:rsidRDefault="004104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04F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4104F3">
        <w:rPr>
          <w:rFonts w:ascii="Times New Roman" w:hAnsi="Times New Roman" w:cs="Times New Roman"/>
          <w:sz w:val="28"/>
          <w:szCs w:val="28"/>
        </w:rPr>
        <w:t xml:space="preserve"> информирует:</w:t>
      </w:r>
    </w:p>
    <w:p w:rsidR="004104F3" w:rsidRPr="004104F3" w:rsidRDefault="004104F3" w:rsidP="004104F3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4F3">
        <w:rPr>
          <w:rFonts w:ascii="Times New Roman" w:hAnsi="Times New Roman" w:cs="Times New Roman"/>
          <w:sz w:val="28"/>
          <w:szCs w:val="28"/>
        </w:rPr>
        <w:t>Обращения по вопросам регистрации права (статистика)</w:t>
      </w:r>
    </w:p>
    <w:p w:rsidR="006A677D" w:rsidRPr="004104F3" w:rsidRDefault="004104F3" w:rsidP="004104F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04F3">
        <w:rPr>
          <w:rFonts w:ascii="Times New Roman" w:hAnsi="Times New Roman" w:cs="Times New Roman"/>
          <w:sz w:val="28"/>
          <w:szCs w:val="28"/>
        </w:rPr>
        <w:t xml:space="preserve">   </w:t>
      </w:r>
      <w:r w:rsidRPr="004104F3">
        <w:rPr>
          <w:rFonts w:ascii="Times New Roman" w:hAnsi="Times New Roman" w:cs="Times New Roman"/>
          <w:sz w:val="28"/>
          <w:szCs w:val="28"/>
        </w:rPr>
        <w:t xml:space="preserve">Почти 327 тыс. </w:t>
      </w:r>
      <w:hyperlink r:id="rId4" w:history="1">
        <w:r w:rsidRPr="004104F3">
          <w:rPr>
            <w:rStyle w:val="a3"/>
            <w:rFonts w:ascii="Times New Roman" w:hAnsi="Times New Roman" w:cs="Times New Roman"/>
            <w:sz w:val="28"/>
            <w:szCs w:val="28"/>
          </w:rPr>
          <w:t>обращений</w:t>
        </w:r>
      </w:hyperlink>
      <w:r w:rsidRPr="004104F3">
        <w:rPr>
          <w:rFonts w:ascii="Times New Roman" w:hAnsi="Times New Roman" w:cs="Times New Roman"/>
          <w:sz w:val="28"/>
          <w:szCs w:val="28"/>
        </w:rPr>
        <w:t xml:space="preserve"> рассмотрела команда Большого </w:t>
      </w:r>
      <w:proofErr w:type="spellStart"/>
      <w:r w:rsidRPr="004104F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104F3">
        <w:rPr>
          <w:rFonts w:ascii="Times New Roman" w:hAnsi="Times New Roman" w:cs="Times New Roman"/>
          <w:sz w:val="28"/>
          <w:szCs w:val="28"/>
        </w:rPr>
        <w:t xml:space="preserve"> в 2023 году (порядка 1323 обращений в рабочий день). 97% всех обращений рассмотрены положительно, менее 3% признаны необоснованными, на 1% ответы не направлялись в связи с отсутствием сути обращения. По 0,2% обращений предоставлена информация ответственному органу.</w:t>
      </w:r>
      <w:r w:rsidRPr="004104F3">
        <w:rPr>
          <w:rFonts w:ascii="Times New Roman" w:hAnsi="Times New Roman" w:cs="Times New Roman"/>
          <w:sz w:val="28"/>
          <w:szCs w:val="28"/>
        </w:rPr>
        <w:br/>
      </w:r>
      <w:r w:rsidRPr="004104F3">
        <w:rPr>
          <w:rFonts w:ascii="Times New Roman" w:hAnsi="Times New Roman" w:cs="Times New Roman"/>
          <w:sz w:val="28"/>
          <w:szCs w:val="28"/>
        </w:rPr>
        <w:t xml:space="preserve">    </w:t>
      </w:r>
      <w:r w:rsidRPr="004104F3">
        <w:rPr>
          <w:rFonts w:ascii="Times New Roman" w:hAnsi="Times New Roman" w:cs="Times New Roman"/>
          <w:sz w:val="28"/>
          <w:szCs w:val="28"/>
        </w:rPr>
        <w:t>Чаще всего заявители обращались по вопросам регистрации прав на недвижимое имущество и сделок с ним, кадастрового учёта и предоставления сведений из ЕГРН (49% обращений). Чуть реже – по вопросам земельного контроля (надзора) (7%), контроля за деятельностью СРО арбитражных управляющих (5%), землеустройства, землеустроительного процесса, установления границ, мониторинга земель, кадастровой деятельности, деятельности кадастровых инженеров (3%), кадастровой оценки объектов недвижимости (3%).</w:t>
      </w:r>
      <w:r w:rsidRPr="004104F3">
        <w:rPr>
          <w:rFonts w:ascii="Times New Roman" w:hAnsi="Times New Roman" w:cs="Times New Roman"/>
          <w:sz w:val="28"/>
          <w:szCs w:val="28"/>
        </w:rPr>
        <w:br/>
      </w:r>
      <w:r w:rsidRPr="004104F3">
        <w:rPr>
          <w:rFonts w:ascii="Times New Roman" w:hAnsi="Times New Roman" w:cs="Times New Roman"/>
          <w:sz w:val="28"/>
          <w:szCs w:val="28"/>
        </w:rPr>
        <w:t xml:space="preserve">    </w:t>
      </w:r>
      <w:r w:rsidRPr="004104F3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proofErr w:type="spellStart"/>
      <w:r w:rsidRPr="004104F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104F3">
        <w:rPr>
          <w:rFonts w:ascii="Times New Roman" w:hAnsi="Times New Roman" w:cs="Times New Roman"/>
          <w:sz w:val="28"/>
          <w:szCs w:val="28"/>
        </w:rPr>
        <w:t xml:space="preserve">, руководитель цифровой трансформации </w:t>
      </w:r>
      <w:r w:rsidRPr="004104F3">
        <w:rPr>
          <w:rFonts w:ascii="Times New Roman" w:hAnsi="Times New Roman" w:cs="Times New Roman"/>
          <w:b/>
          <w:bCs/>
          <w:sz w:val="28"/>
          <w:szCs w:val="28"/>
        </w:rPr>
        <w:t>Елена Мартынова</w:t>
      </w:r>
      <w:r w:rsidRPr="004104F3">
        <w:rPr>
          <w:rFonts w:ascii="Times New Roman" w:hAnsi="Times New Roman" w:cs="Times New Roman"/>
          <w:sz w:val="28"/>
          <w:szCs w:val="28"/>
        </w:rPr>
        <w:t xml:space="preserve"> отметила высокий уровень заинтересованности со стороны граждан к дистанционным и цифровым способам подачи обращений. </w:t>
      </w:r>
      <w:r w:rsidRPr="004104F3">
        <w:rPr>
          <w:rFonts w:ascii="Times New Roman" w:hAnsi="Times New Roman" w:cs="Times New Roman"/>
          <w:i/>
          <w:iCs/>
          <w:sz w:val="28"/>
          <w:szCs w:val="28"/>
        </w:rPr>
        <w:t xml:space="preserve">«В декабре 2022 года мы внедрили Платформу обратной связи, электронная форма которой размещена на портале </w:t>
      </w:r>
      <w:proofErr w:type="spellStart"/>
      <w:r w:rsidRPr="004104F3">
        <w:rPr>
          <w:rFonts w:ascii="Times New Roman" w:hAnsi="Times New Roman" w:cs="Times New Roman"/>
          <w:i/>
          <w:iCs/>
          <w:sz w:val="28"/>
          <w:szCs w:val="28"/>
        </w:rPr>
        <w:t>Госуслуг</w:t>
      </w:r>
      <w:proofErr w:type="spellEnd"/>
      <w:r w:rsidRPr="004104F3">
        <w:rPr>
          <w:rFonts w:ascii="Times New Roman" w:hAnsi="Times New Roman" w:cs="Times New Roman"/>
          <w:i/>
          <w:iCs/>
          <w:sz w:val="28"/>
          <w:szCs w:val="28"/>
        </w:rPr>
        <w:t xml:space="preserve"> и официальном сайте </w:t>
      </w:r>
      <w:proofErr w:type="spellStart"/>
      <w:r w:rsidRPr="004104F3">
        <w:rPr>
          <w:rFonts w:ascii="Times New Roman" w:hAnsi="Times New Roman" w:cs="Times New Roman"/>
          <w:i/>
          <w:iCs/>
          <w:sz w:val="28"/>
          <w:szCs w:val="28"/>
        </w:rPr>
        <w:t>Росреестра</w:t>
      </w:r>
      <w:proofErr w:type="spellEnd"/>
      <w:r w:rsidRPr="004104F3">
        <w:rPr>
          <w:rFonts w:ascii="Times New Roman" w:hAnsi="Times New Roman" w:cs="Times New Roman"/>
          <w:i/>
          <w:iCs/>
          <w:sz w:val="28"/>
          <w:szCs w:val="28"/>
        </w:rPr>
        <w:t>. Всего в прошлом году к нам поступило 218 тыс. таких обращений. Мы с большим вниманием относимся к каждому человеку, обеспечиваем всестороннее рассмотрение вопросов граждан и оказываем посильное содействие их решению, а также проводим разъяснительную работу относительно действующего законодательства».</w:t>
      </w:r>
    </w:p>
    <w:sectPr w:rsidR="006A677D" w:rsidRPr="00410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AF"/>
    <w:rsid w:val="002A6BAF"/>
    <w:rsid w:val="004104F3"/>
    <w:rsid w:val="006A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4C01"/>
  <w15:chartTrackingRefBased/>
  <w15:docId w15:val="{53EF635C-0087-4F96-94FE-87D0A706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press/archive/bolee-1300-obrashcheniy-v-den-obrabatyval-rosreestr-v-2023-go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2024-06-06T03:23:00Z</dcterms:created>
  <dcterms:modified xsi:type="dcterms:W3CDTF">2024-06-06T03:26:00Z</dcterms:modified>
</cp:coreProperties>
</file>