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85" w:rsidRPr="003310A5" w:rsidRDefault="007C0185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A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02623" w:rsidRPr="003310A5" w:rsidRDefault="0060262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85" w:rsidRPr="003310A5" w:rsidRDefault="0044211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A5">
        <w:rPr>
          <w:rFonts w:ascii="Times New Roman" w:hAnsi="Times New Roman" w:cs="Times New Roman"/>
          <w:b/>
          <w:sz w:val="24"/>
          <w:szCs w:val="24"/>
        </w:rPr>
        <w:t>ШУМИХИНСКИЙ МУНИЦИПАЛЬНЫЙ ОКРУГ КУРГАНСКОЙ ОБЛАСТИ</w:t>
      </w:r>
    </w:p>
    <w:p w:rsidR="00602623" w:rsidRPr="003310A5" w:rsidRDefault="0060262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13" w:rsidRPr="003310A5" w:rsidRDefault="0044211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A5">
        <w:rPr>
          <w:rFonts w:ascii="Times New Roman" w:hAnsi="Times New Roman" w:cs="Times New Roman"/>
          <w:b/>
          <w:sz w:val="24"/>
          <w:szCs w:val="24"/>
        </w:rPr>
        <w:t>ДУМА ШУМИХИНСКОГО МУНИЦИАЛЬНОГО ОКРУГА</w:t>
      </w:r>
    </w:p>
    <w:p w:rsidR="007C0185" w:rsidRPr="003310A5" w:rsidRDefault="0044211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A5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602623" w:rsidRPr="003310A5" w:rsidRDefault="0060262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85" w:rsidRPr="003310A5" w:rsidRDefault="007C0185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42113" w:rsidRDefault="00442113" w:rsidP="0096132E">
      <w:pPr>
        <w:tabs>
          <w:tab w:val="left" w:pos="0"/>
          <w:tab w:val="center" w:pos="5031"/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70B5F" w:rsidRPr="0096132E" w:rsidRDefault="00070B5F" w:rsidP="0096132E">
      <w:pPr>
        <w:tabs>
          <w:tab w:val="center" w:pos="5031"/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E2656" w:rsidRPr="0096132E" w:rsidRDefault="00350A05" w:rsidP="0096132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6132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4F35A7" w:rsidRPr="0096132E">
        <w:rPr>
          <w:rFonts w:ascii="Times New Roman" w:hAnsi="Times New Roman" w:cs="Times New Roman"/>
          <w:spacing w:val="-1"/>
          <w:sz w:val="24"/>
          <w:szCs w:val="24"/>
        </w:rPr>
        <w:t xml:space="preserve">т </w:t>
      </w:r>
      <w:r w:rsidR="00070B5F">
        <w:rPr>
          <w:rFonts w:ascii="Times New Roman" w:hAnsi="Times New Roman" w:cs="Times New Roman"/>
          <w:spacing w:val="-1"/>
          <w:sz w:val="24"/>
          <w:szCs w:val="24"/>
        </w:rPr>
        <w:t>25.12.</w:t>
      </w:r>
      <w:r w:rsidR="004F35A7" w:rsidRPr="0096132E">
        <w:rPr>
          <w:rFonts w:ascii="Times New Roman" w:hAnsi="Times New Roman" w:cs="Times New Roman"/>
          <w:spacing w:val="-1"/>
          <w:sz w:val="24"/>
          <w:szCs w:val="24"/>
        </w:rPr>
        <w:t>2020</w:t>
      </w:r>
      <w:r w:rsidRPr="0096132E">
        <w:rPr>
          <w:rFonts w:ascii="Times New Roman" w:hAnsi="Times New Roman" w:cs="Times New Roman"/>
          <w:spacing w:val="-1"/>
          <w:sz w:val="24"/>
          <w:szCs w:val="24"/>
        </w:rPr>
        <w:t>г.</w:t>
      </w:r>
      <w:r w:rsidR="00442113" w:rsidRPr="0096132E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4F35A7" w:rsidRPr="0096132E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070B5F">
        <w:rPr>
          <w:rFonts w:ascii="Times New Roman" w:hAnsi="Times New Roman" w:cs="Times New Roman"/>
          <w:spacing w:val="-1"/>
          <w:sz w:val="24"/>
          <w:szCs w:val="24"/>
        </w:rPr>
        <w:t xml:space="preserve"> 59</w:t>
      </w:r>
    </w:p>
    <w:p w:rsidR="00D23633" w:rsidRPr="0096132E" w:rsidRDefault="00442113" w:rsidP="0096132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6132E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="00350A05" w:rsidRPr="0096132E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Start"/>
      <w:r w:rsidR="00350A05" w:rsidRPr="0096132E">
        <w:rPr>
          <w:rFonts w:ascii="Times New Roman" w:hAnsi="Times New Roman" w:cs="Times New Roman"/>
          <w:spacing w:val="-1"/>
          <w:sz w:val="24"/>
          <w:szCs w:val="24"/>
        </w:rPr>
        <w:t>.Ш</w:t>
      </w:r>
      <w:proofErr w:type="gramEnd"/>
      <w:r w:rsidR="00350A05" w:rsidRPr="0096132E">
        <w:rPr>
          <w:rFonts w:ascii="Times New Roman" w:hAnsi="Times New Roman" w:cs="Times New Roman"/>
          <w:spacing w:val="-1"/>
          <w:sz w:val="24"/>
          <w:szCs w:val="24"/>
        </w:rPr>
        <w:t>умиха</w:t>
      </w:r>
    </w:p>
    <w:p w:rsidR="00D23633" w:rsidRDefault="00D23633" w:rsidP="009613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C0185" w:rsidRPr="0096132E" w:rsidRDefault="007C0185" w:rsidP="0096132E">
      <w:pPr>
        <w:shd w:val="clear" w:color="auto" w:fill="FFFFFF"/>
        <w:spacing w:after="0" w:line="240" w:lineRule="auto"/>
        <w:ind w:left="43" w:firstLine="59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6132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 утверждении структуры Администрации Шумихинского </w:t>
      </w:r>
      <w:r w:rsidR="004F35A7" w:rsidRPr="0096132E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муниципального округа Курганской области</w:t>
      </w:r>
    </w:p>
    <w:p w:rsidR="00773C35" w:rsidRDefault="00773C35" w:rsidP="009613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C0185" w:rsidRPr="0096132E" w:rsidRDefault="007C0185" w:rsidP="0096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В </w:t>
      </w:r>
      <w:r w:rsidR="00937251" w:rsidRPr="0096132E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6 </w:t>
      </w:r>
      <w:r w:rsidR="004F35A7" w:rsidRPr="0096132E">
        <w:rPr>
          <w:rFonts w:ascii="Times New Roman" w:hAnsi="Times New Roman" w:cs="Times New Roman"/>
          <w:sz w:val="24"/>
          <w:szCs w:val="24"/>
        </w:rPr>
        <w:t>октября 2003 года № 131–ФЗ «Об</w:t>
      </w:r>
      <w:r w:rsidR="00937251" w:rsidRPr="0096132E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</w:t>
      </w:r>
      <w:r w:rsidR="004F35A7" w:rsidRPr="0096132E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937251" w:rsidRPr="0096132E">
        <w:rPr>
          <w:rFonts w:ascii="Times New Roman" w:hAnsi="Times New Roman" w:cs="Times New Roman"/>
          <w:sz w:val="24"/>
          <w:szCs w:val="24"/>
        </w:rPr>
        <w:t xml:space="preserve"> </w:t>
      </w:r>
      <w:r w:rsidR="005D2A96" w:rsidRPr="0096132E">
        <w:rPr>
          <w:rFonts w:ascii="Times New Roman" w:hAnsi="Times New Roman" w:cs="Times New Roman"/>
          <w:sz w:val="24"/>
          <w:szCs w:val="24"/>
        </w:rPr>
        <w:t>Дума</w:t>
      </w:r>
      <w:r w:rsidR="004F35A7" w:rsidRPr="0096132E">
        <w:rPr>
          <w:rFonts w:ascii="Times New Roman" w:hAnsi="Times New Roman" w:cs="Times New Roman"/>
          <w:sz w:val="24"/>
          <w:szCs w:val="24"/>
        </w:rPr>
        <w:t xml:space="preserve"> Шумихинского муниципального округа Курганской области </w:t>
      </w:r>
    </w:p>
    <w:p w:rsidR="007C0185" w:rsidRPr="0096132E" w:rsidRDefault="007C0185" w:rsidP="0096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РЕШИЛА:</w:t>
      </w:r>
    </w:p>
    <w:p w:rsidR="00AC5CB3" w:rsidRPr="0096132E" w:rsidRDefault="00993F23" w:rsidP="0096132E">
      <w:pPr>
        <w:shd w:val="clear" w:color="auto" w:fill="FFFFFF"/>
        <w:spacing w:after="0" w:line="240" w:lineRule="auto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1.</w:t>
      </w:r>
      <w:r w:rsidR="00614369" w:rsidRPr="0096132E">
        <w:rPr>
          <w:rFonts w:ascii="Times New Roman" w:hAnsi="Times New Roman" w:cs="Times New Roman"/>
          <w:sz w:val="24"/>
          <w:szCs w:val="24"/>
        </w:rPr>
        <w:t>Утвердить структуру Администраци</w:t>
      </w:r>
      <w:r w:rsidR="00937251" w:rsidRPr="0096132E">
        <w:rPr>
          <w:rFonts w:ascii="Times New Roman" w:hAnsi="Times New Roman" w:cs="Times New Roman"/>
          <w:sz w:val="24"/>
          <w:szCs w:val="24"/>
        </w:rPr>
        <w:t xml:space="preserve">и </w:t>
      </w:r>
      <w:r w:rsidR="004F35A7" w:rsidRPr="0096132E"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="0096132E">
        <w:rPr>
          <w:rFonts w:ascii="Times New Roman" w:hAnsi="Times New Roman" w:cs="Times New Roman"/>
          <w:sz w:val="24"/>
          <w:szCs w:val="24"/>
        </w:rPr>
        <w:t xml:space="preserve"> (далее – Администрации Шумихинского муниципального округа)</w:t>
      </w:r>
      <w:r w:rsidR="004F35A7" w:rsidRPr="0096132E">
        <w:rPr>
          <w:rFonts w:ascii="Times New Roman" w:hAnsi="Times New Roman" w:cs="Times New Roman"/>
          <w:sz w:val="24"/>
          <w:szCs w:val="24"/>
        </w:rPr>
        <w:t xml:space="preserve"> </w:t>
      </w:r>
      <w:r w:rsidR="00937251" w:rsidRPr="0096132E">
        <w:rPr>
          <w:rFonts w:ascii="Times New Roman" w:hAnsi="Times New Roman" w:cs="Times New Roman"/>
          <w:sz w:val="24"/>
          <w:szCs w:val="24"/>
        </w:rPr>
        <w:t>согласно п</w:t>
      </w:r>
      <w:r w:rsidR="00614369" w:rsidRPr="0096132E">
        <w:rPr>
          <w:rFonts w:ascii="Times New Roman" w:hAnsi="Times New Roman" w:cs="Times New Roman"/>
          <w:sz w:val="24"/>
          <w:szCs w:val="24"/>
        </w:rPr>
        <w:t>риложению.</w:t>
      </w:r>
    </w:p>
    <w:p w:rsidR="00937251" w:rsidRPr="0096132E" w:rsidRDefault="004F35A7" w:rsidP="0096132E">
      <w:pPr>
        <w:shd w:val="clear" w:color="auto" w:fill="FFFFFF"/>
        <w:spacing w:after="0" w:line="240" w:lineRule="auto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2.В с</w:t>
      </w:r>
      <w:r w:rsidR="006F3F21" w:rsidRPr="0096132E">
        <w:rPr>
          <w:rFonts w:ascii="Times New Roman" w:hAnsi="Times New Roman" w:cs="Times New Roman"/>
          <w:sz w:val="24"/>
          <w:szCs w:val="24"/>
        </w:rPr>
        <w:t>труктуру А</w:t>
      </w:r>
      <w:r w:rsidR="00937251" w:rsidRPr="0096132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6132E"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Курганской области </w:t>
      </w:r>
      <w:r w:rsidR="00937251" w:rsidRPr="0096132E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0743C2" w:rsidRPr="0096132E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0743C2">
        <w:rPr>
          <w:rFonts w:ascii="Times New Roman" w:hAnsi="Times New Roman" w:cs="Times New Roman"/>
          <w:sz w:val="24"/>
          <w:szCs w:val="24"/>
        </w:rPr>
        <w:t xml:space="preserve"> и </w:t>
      </w:r>
      <w:r w:rsidR="000743C2" w:rsidRPr="0096132E">
        <w:rPr>
          <w:rFonts w:ascii="Times New Roman" w:hAnsi="Times New Roman" w:cs="Times New Roman"/>
          <w:sz w:val="24"/>
          <w:szCs w:val="24"/>
        </w:rPr>
        <w:t xml:space="preserve"> </w:t>
      </w:r>
      <w:r w:rsidR="00937251" w:rsidRPr="0096132E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органы Администрации </w:t>
      </w:r>
      <w:r w:rsidRPr="0096132E"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="000743C2">
        <w:rPr>
          <w:rFonts w:ascii="Times New Roman" w:hAnsi="Times New Roman" w:cs="Times New Roman"/>
          <w:sz w:val="24"/>
          <w:szCs w:val="24"/>
        </w:rPr>
        <w:t>.</w:t>
      </w:r>
    </w:p>
    <w:p w:rsidR="00BC452A" w:rsidRPr="0096132E" w:rsidRDefault="00937251" w:rsidP="0096132E">
      <w:pPr>
        <w:shd w:val="clear" w:color="auto" w:fill="FFFFFF"/>
        <w:spacing w:after="0" w:line="240" w:lineRule="auto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Управление, </w:t>
      </w:r>
      <w:r w:rsidR="009B7147" w:rsidRPr="0096132E">
        <w:rPr>
          <w:rFonts w:ascii="Times New Roman" w:hAnsi="Times New Roman" w:cs="Times New Roman"/>
          <w:sz w:val="24"/>
          <w:szCs w:val="24"/>
        </w:rPr>
        <w:t>отраслевой (функциональный) отдел создается при числен</w:t>
      </w:r>
      <w:r w:rsidR="0096132E">
        <w:rPr>
          <w:rFonts w:ascii="Times New Roman" w:hAnsi="Times New Roman" w:cs="Times New Roman"/>
          <w:sz w:val="24"/>
          <w:szCs w:val="24"/>
        </w:rPr>
        <w:t>ности не менее 5 штатных единиц.</w:t>
      </w:r>
      <w:r w:rsidR="009B7147" w:rsidRPr="0096132E">
        <w:rPr>
          <w:rFonts w:ascii="Times New Roman" w:hAnsi="Times New Roman" w:cs="Times New Roman"/>
          <w:sz w:val="24"/>
          <w:szCs w:val="24"/>
        </w:rPr>
        <w:t xml:space="preserve"> </w:t>
      </w:r>
      <w:r w:rsidR="0096132E">
        <w:rPr>
          <w:rFonts w:ascii="Times New Roman" w:hAnsi="Times New Roman" w:cs="Times New Roman"/>
          <w:sz w:val="24"/>
          <w:szCs w:val="24"/>
        </w:rPr>
        <w:t>Д</w:t>
      </w:r>
      <w:r w:rsidR="009B7147" w:rsidRPr="0096132E">
        <w:rPr>
          <w:rFonts w:ascii="Times New Roman" w:hAnsi="Times New Roman" w:cs="Times New Roman"/>
          <w:sz w:val="24"/>
          <w:szCs w:val="24"/>
        </w:rPr>
        <w:t xml:space="preserve">олжность </w:t>
      </w:r>
      <w:r w:rsidR="00BC452A" w:rsidRPr="0096132E">
        <w:rPr>
          <w:rFonts w:ascii="Times New Roman" w:hAnsi="Times New Roman" w:cs="Times New Roman"/>
          <w:sz w:val="24"/>
          <w:szCs w:val="24"/>
        </w:rPr>
        <w:t xml:space="preserve">заместителя руководителя отдела, управления может вводиться при численности не менее 10 штатных единиц. В </w:t>
      </w:r>
      <w:r w:rsidR="0096132E">
        <w:rPr>
          <w:rFonts w:ascii="Times New Roman" w:hAnsi="Times New Roman" w:cs="Times New Roman"/>
          <w:sz w:val="24"/>
          <w:szCs w:val="24"/>
        </w:rPr>
        <w:t>структуру</w:t>
      </w:r>
      <w:r w:rsidR="00BC452A" w:rsidRPr="0096132E">
        <w:rPr>
          <w:rFonts w:ascii="Times New Roman" w:hAnsi="Times New Roman" w:cs="Times New Roman"/>
          <w:sz w:val="24"/>
          <w:szCs w:val="24"/>
        </w:rPr>
        <w:t xml:space="preserve"> управления, отраслевого (функционального) отдела могут входить сектора и службы.</w:t>
      </w:r>
    </w:p>
    <w:p w:rsidR="000743C2" w:rsidRDefault="00BC452A" w:rsidP="0096132E">
      <w:pPr>
        <w:shd w:val="clear" w:color="auto" w:fill="FFFFFF"/>
        <w:spacing w:after="0" w:line="240" w:lineRule="auto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Управления, отраслевые (функциональные) отделы </w:t>
      </w:r>
      <w:r w:rsidR="000743C2">
        <w:rPr>
          <w:rFonts w:ascii="Times New Roman" w:hAnsi="Times New Roman" w:cs="Times New Roman"/>
          <w:sz w:val="24"/>
          <w:szCs w:val="24"/>
        </w:rPr>
        <w:t xml:space="preserve">наделяются правами юридического лица. </w:t>
      </w:r>
      <w:r w:rsidRPr="0096132E">
        <w:rPr>
          <w:rFonts w:ascii="Times New Roman" w:hAnsi="Times New Roman" w:cs="Times New Roman"/>
          <w:sz w:val="24"/>
          <w:szCs w:val="24"/>
        </w:rPr>
        <w:t>Управление, отраслевой (функциональный) отдел возглавляет начальник</w:t>
      </w:r>
      <w:r w:rsidR="00B56EE7" w:rsidRPr="0096132E">
        <w:rPr>
          <w:rFonts w:ascii="Times New Roman" w:hAnsi="Times New Roman" w:cs="Times New Roman"/>
          <w:sz w:val="24"/>
          <w:szCs w:val="24"/>
        </w:rPr>
        <w:t xml:space="preserve">, который может быть заместителем Главы Шумихинского </w:t>
      </w:r>
      <w:r w:rsidR="0096132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B56EE7" w:rsidRPr="0096132E">
        <w:rPr>
          <w:rFonts w:ascii="Times New Roman" w:hAnsi="Times New Roman" w:cs="Times New Roman"/>
          <w:sz w:val="24"/>
          <w:szCs w:val="24"/>
        </w:rPr>
        <w:t>.</w:t>
      </w:r>
      <w:r w:rsidR="0096132E">
        <w:rPr>
          <w:rFonts w:ascii="Times New Roman" w:hAnsi="Times New Roman" w:cs="Times New Roman"/>
          <w:sz w:val="24"/>
          <w:szCs w:val="24"/>
        </w:rPr>
        <w:t xml:space="preserve"> </w:t>
      </w:r>
      <w:r w:rsidR="002868FE" w:rsidRPr="0096132E">
        <w:rPr>
          <w:rFonts w:ascii="Times New Roman" w:hAnsi="Times New Roman" w:cs="Times New Roman"/>
          <w:sz w:val="24"/>
          <w:szCs w:val="24"/>
        </w:rPr>
        <w:t>Сектор управления, отраслевого (функционального) отдела возглавляет заведующий,</w:t>
      </w:r>
      <w:r w:rsidR="0096132E">
        <w:rPr>
          <w:rFonts w:ascii="Times New Roman" w:hAnsi="Times New Roman" w:cs="Times New Roman"/>
          <w:sz w:val="24"/>
          <w:szCs w:val="24"/>
        </w:rPr>
        <w:t xml:space="preserve"> </w:t>
      </w:r>
      <w:r w:rsidR="002868FE" w:rsidRPr="0096132E">
        <w:rPr>
          <w:rFonts w:ascii="Times New Roman" w:hAnsi="Times New Roman" w:cs="Times New Roman"/>
          <w:sz w:val="24"/>
          <w:szCs w:val="24"/>
        </w:rPr>
        <w:t>службу – главный специалист</w:t>
      </w:r>
      <w:r w:rsidR="000743C2">
        <w:rPr>
          <w:rFonts w:ascii="Times New Roman" w:hAnsi="Times New Roman" w:cs="Times New Roman"/>
          <w:sz w:val="24"/>
          <w:szCs w:val="24"/>
        </w:rPr>
        <w:t>.</w:t>
      </w:r>
      <w:r w:rsidR="002868FE" w:rsidRPr="00961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6EE7" w:rsidRPr="0096132E" w:rsidRDefault="00B56EE7" w:rsidP="0096132E">
      <w:pPr>
        <w:shd w:val="clear" w:color="auto" w:fill="FFFFFF"/>
        <w:spacing w:after="0" w:line="240" w:lineRule="auto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Шумихинского </w:t>
      </w:r>
      <w:r w:rsidR="0096132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132E">
        <w:rPr>
          <w:rFonts w:ascii="Times New Roman" w:hAnsi="Times New Roman" w:cs="Times New Roman"/>
          <w:sz w:val="24"/>
          <w:szCs w:val="24"/>
        </w:rPr>
        <w:t xml:space="preserve"> создаются:</w:t>
      </w:r>
    </w:p>
    <w:p w:rsidR="00B56EE7" w:rsidRPr="0096132E" w:rsidRDefault="00B56EE7" w:rsidP="0096132E">
      <w:pPr>
        <w:shd w:val="clear" w:color="auto" w:fill="FFFFFF"/>
        <w:spacing w:after="0" w:line="240" w:lineRule="auto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- отдел - </w:t>
      </w:r>
      <w:r w:rsidR="00BC452A" w:rsidRPr="0096132E">
        <w:rPr>
          <w:rFonts w:ascii="Times New Roman" w:hAnsi="Times New Roman" w:cs="Times New Roman"/>
          <w:sz w:val="24"/>
          <w:szCs w:val="24"/>
        </w:rPr>
        <w:t>при числен</w:t>
      </w:r>
      <w:r w:rsidRPr="0096132E">
        <w:rPr>
          <w:rFonts w:ascii="Times New Roman" w:hAnsi="Times New Roman" w:cs="Times New Roman"/>
          <w:sz w:val="24"/>
          <w:szCs w:val="24"/>
        </w:rPr>
        <w:t xml:space="preserve">ности не менее 3 штатных единиц; </w:t>
      </w:r>
    </w:p>
    <w:p w:rsidR="00B56EE7" w:rsidRPr="0096132E" w:rsidRDefault="00B56EE7" w:rsidP="0096132E">
      <w:pPr>
        <w:shd w:val="clear" w:color="auto" w:fill="FFFFFF"/>
        <w:spacing w:after="0" w:line="240" w:lineRule="auto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- сектор - при численности от 2 штатных единиц; </w:t>
      </w:r>
    </w:p>
    <w:p w:rsidR="00B56EE7" w:rsidRPr="0096132E" w:rsidRDefault="00B56EE7" w:rsidP="0096132E">
      <w:pPr>
        <w:shd w:val="clear" w:color="auto" w:fill="FFFFFF"/>
        <w:spacing w:after="0" w:line="240" w:lineRule="auto"/>
        <w:ind w:left="43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- служба - по обособленному направлению работы и может состоять из одной и более штатных единиц.</w:t>
      </w:r>
    </w:p>
    <w:p w:rsidR="002868FE" w:rsidRPr="0096132E" w:rsidRDefault="00B56EE7" w:rsidP="0096132E">
      <w:pPr>
        <w:shd w:val="clear" w:color="auto" w:fill="FFFFFF"/>
        <w:spacing w:after="0" w:line="240" w:lineRule="auto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Шумихинского района не являются юридическими лицами. Отдел Администрации Шумихинского района</w:t>
      </w:r>
      <w:r w:rsidR="00CE70D9" w:rsidRPr="0096132E">
        <w:rPr>
          <w:rFonts w:ascii="Times New Roman" w:hAnsi="Times New Roman" w:cs="Times New Roman"/>
          <w:sz w:val="24"/>
          <w:szCs w:val="24"/>
        </w:rPr>
        <w:t>,</w:t>
      </w:r>
      <w:r w:rsidR="0096132E">
        <w:rPr>
          <w:rFonts w:ascii="Times New Roman" w:hAnsi="Times New Roman" w:cs="Times New Roman"/>
          <w:sz w:val="24"/>
          <w:szCs w:val="24"/>
        </w:rPr>
        <w:t xml:space="preserve"> </w:t>
      </w:r>
      <w:r w:rsidR="00CE70D9" w:rsidRPr="0096132E">
        <w:rPr>
          <w:rFonts w:ascii="Times New Roman" w:hAnsi="Times New Roman" w:cs="Times New Roman"/>
          <w:sz w:val="24"/>
          <w:szCs w:val="24"/>
        </w:rPr>
        <w:t xml:space="preserve">сектор возглавляет </w:t>
      </w:r>
      <w:r w:rsidRPr="0096132E">
        <w:rPr>
          <w:rFonts w:ascii="Times New Roman" w:hAnsi="Times New Roman" w:cs="Times New Roman"/>
          <w:sz w:val="24"/>
          <w:szCs w:val="24"/>
        </w:rPr>
        <w:t>з</w:t>
      </w:r>
      <w:r w:rsidR="002868FE" w:rsidRPr="0096132E">
        <w:rPr>
          <w:rFonts w:ascii="Times New Roman" w:hAnsi="Times New Roman" w:cs="Times New Roman"/>
          <w:sz w:val="24"/>
          <w:szCs w:val="24"/>
        </w:rPr>
        <w:t>аведующий, службу – главный специалист</w:t>
      </w:r>
      <w:r w:rsidR="0096132E">
        <w:rPr>
          <w:rFonts w:ascii="Times New Roman" w:hAnsi="Times New Roman" w:cs="Times New Roman"/>
          <w:sz w:val="24"/>
          <w:szCs w:val="24"/>
        </w:rPr>
        <w:t>.</w:t>
      </w:r>
    </w:p>
    <w:p w:rsidR="00017DE9" w:rsidRPr="0096132E" w:rsidRDefault="00614369" w:rsidP="0096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3</w:t>
      </w:r>
      <w:r w:rsidR="00B15E28" w:rsidRPr="0096132E">
        <w:rPr>
          <w:rFonts w:ascii="Times New Roman" w:hAnsi="Times New Roman" w:cs="Times New Roman"/>
          <w:sz w:val="24"/>
          <w:szCs w:val="24"/>
        </w:rPr>
        <w:t>.</w:t>
      </w:r>
      <w:r w:rsidR="00017DE9" w:rsidRPr="0096132E">
        <w:rPr>
          <w:rFonts w:ascii="Times New Roman" w:hAnsi="Times New Roman" w:cs="Times New Roman"/>
          <w:sz w:val="24"/>
          <w:szCs w:val="24"/>
        </w:rPr>
        <w:t>Оп</w:t>
      </w:r>
      <w:r w:rsidR="0096132E">
        <w:rPr>
          <w:rFonts w:ascii="Times New Roman" w:hAnsi="Times New Roman" w:cs="Times New Roman"/>
          <w:sz w:val="24"/>
          <w:szCs w:val="24"/>
        </w:rPr>
        <w:t>убликовать настоящее решение в и</w:t>
      </w:r>
      <w:r w:rsidR="00017DE9" w:rsidRPr="0096132E">
        <w:rPr>
          <w:rFonts w:ascii="Times New Roman" w:hAnsi="Times New Roman" w:cs="Times New Roman"/>
          <w:sz w:val="24"/>
          <w:szCs w:val="24"/>
        </w:rPr>
        <w:t>нформационном бюллетене «Официальный вестник Администрации Шумихинского района».</w:t>
      </w:r>
    </w:p>
    <w:p w:rsidR="007C0185" w:rsidRPr="0096132E" w:rsidRDefault="00B15E28" w:rsidP="0096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4</w:t>
      </w:r>
      <w:r w:rsidR="007C0185" w:rsidRPr="0096132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C0185" w:rsidRPr="009613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0185" w:rsidRPr="0096132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</w:t>
      </w:r>
      <w:r w:rsidR="0096132E" w:rsidRPr="0096132E">
        <w:rPr>
          <w:rFonts w:ascii="Times New Roman" w:hAnsi="Times New Roman" w:cs="Times New Roman"/>
          <w:sz w:val="24"/>
          <w:szCs w:val="24"/>
        </w:rPr>
        <w:t xml:space="preserve">Думы </w:t>
      </w:r>
      <w:r w:rsidR="0096132E"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Курганской области </w:t>
      </w:r>
      <w:proofErr w:type="spellStart"/>
      <w:r w:rsidR="0096132E">
        <w:rPr>
          <w:rFonts w:ascii="Times New Roman" w:hAnsi="Times New Roman" w:cs="Times New Roman"/>
          <w:sz w:val="24"/>
          <w:szCs w:val="24"/>
        </w:rPr>
        <w:t>Чичиланова</w:t>
      </w:r>
      <w:proofErr w:type="spellEnd"/>
      <w:r w:rsidR="0096132E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C0185" w:rsidRPr="0096132E" w:rsidRDefault="007C0185" w:rsidP="0096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32E" w:rsidRDefault="006F3F21" w:rsidP="0096132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П</w:t>
      </w:r>
      <w:r w:rsidR="000653B6" w:rsidRPr="0096132E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96132E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96132E" w:rsidRDefault="0096132E" w:rsidP="0096132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</w:t>
      </w:r>
    </w:p>
    <w:p w:rsidR="00D31748" w:rsidRPr="0096132E" w:rsidRDefault="0096132E" w:rsidP="0096132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07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Чичиланов</w:t>
      </w:r>
      <w:proofErr w:type="spellEnd"/>
    </w:p>
    <w:p w:rsidR="002868FE" w:rsidRPr="0096132E" w:rsidRDefault="002868FE" w:rsidP="0096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0A5" w:rsidRDefault="007C0185" w:rsidP="0096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Глава Шумихинского </w:t>
      </w:r>
      <w:r w:rsidR="0096132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414FB" w:rsidRPr="0096132E" w:rsidRDefault="0096132E" w:rsidP="0096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</w:t>
      </w:r>
      <w:r w:rsidR="007C0185" w:rsidRPr="0096132E">
        <w:rPr>
          <w:rFonts w:ascii="Times New Roman" w:hAnsi="Times New Roman" w:cs="Times New Roman"/>
          <w:sz w:val="24"/>
          <w:szCs w:val="24"/>
        </w:rPr>
        <w:t xml:space="preserve">      </w:t>
      </w:r>
      <w:r w:rsidR="003310A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0B5F">
        <w:rPr>
          <w:rFonts w:ascii="Times New Roman" w:hAnsi="Times New Roman" w:cs="Times New Roman"/>
          <w:sz w:val="24"/>
          <w:szCs w:val="24"/>
        </w:rPr>
        <w:t xml:space="preserve"> </w:t>
      </w:r>
      <w:r w:rsidR="00560E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10A5">
        <w:rPr>
          <w:rFonts w:ascii="Times New Roman" w:hAnsi="Times New Roman" w:cs="Times New Roman"/>
          <w:sz w:val="24"/>
          <w:szCs w:val="24"/>
        </w:rPr>
        <w:t xml:space="preserve">    </w:t>
      </w:r>
      <w:r w:rsidR="007C0185" w:rsidRPr="0096132E">
        <w:rPr>
          <w:rFonts w:ascii="Times New Roman" w:hAnsi="Times New Roman" w:cs="Times New Roman"/>
          <w:sz w:val="24"/>
          <w:szCs w:val="24"/>
        </w:rPr>
        <w:t xml:space="preserve">   </w:t>
      </w:r>
      <w:r w:rsidR="00070B5F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070B5F">
        <w:rPr>
          <w:rFonts w:ascii="Times New Roman" w:hAnsi="Times New Roman" w:cs="Times New Roman"/>
          <w:sz w:val="24"/>
          <w:szCs w:val="24"/>
        </w:rPr>
        <w:t>Максимовских</w:t>
      </w:r>
      <w:proofErr w:type="spellEnd"/>
    </w:p>
    <w:p w:rsidR="002868FE" w:rsidRPr="0096132E" w:rsidRDefault="002868FE" w:rsidP="00961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0F3D" w:rsidRPr="0096132E" w:rsidRDefault="00614369" w:rsidP="00DC00B8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13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614369" w:rsidRPr="0096132E" w:rsidRDefault="00D22EC3" w:rsidP="00DC00B8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</w:t>
      </w:r>
      <w:r w:rsidR="00DC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DC00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633" w:rsidRPr="009613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25.12.2020</w:t>
      </w:r>
      <w:r w:rsidR="00D76955" w:rsidRPr="0096132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955" w:rsidRPr="0096132E">
        <w:rPr>
          <w:rFonts w:ascii="Times New Roman" w:hAnsi="Times New Roman" w:cs="Times New Roman"/>
          <w:sz w:val="24"/>
          <w:szCs w:val="24"/>
        </w:rPr>
        <w:t>№</w:t>
      </w:r>
      <w:r w:rsidR="00070B5F">
        <w:rPr>
          <w:rFonts w:ascii="Times New Roman" w:hAnsi="Times New Roman" w:cs="Times New Roman"/>
          <w:sz w:val="24"/>
          <w:szCs w:val="24"/>
        </w:rPr>
        <w:t xml:space="preserve"> 59</w:t>
      </w:r>
      <w:r w:rsidR="00DC00B8">
        <w:rPr>
          <w:rFonts w:ascii="Times New Roman" w:hAnsi="Times New Roman" w:cs="Times New Roman"/>
          <w:sz w:val="24"/>
          <w:szCs w:val="24"/>
        </w:rPr>
        <w:t xml:space="preserve"> </w:t>
      </w:r>
      <w:r w:rsidR="00614369" w:rsidRPr="0096132E"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</w:t>
      </w:r>
      <w:r w:rsidR="00DC00B8">
        <w:rPr>
          <w:rFonts w:ascii="Times New Roman" w:hAnsi="Times New Roman" w:cs="Times New Roman"/>
          <w:sz w:val="24"/>
          <w:szCs w:val="24"/>
        </w:rPr>
        <w:t xml:space="preserve"> </w:t>
      </w:r>
      <w:r w:rsidR="00614369" w:rsidRPr="0096132E">
        <w:rPr>
          <w:rFonts w:ascii="Times New Roman" w:hAnsi="Times New Roman" w:cs="Times New Roman"/>
          <w:sz w:val="24"/>
          <w:szCs w:val="24"/>
        </w:rPr>
        <w:t xml:space="preserve"> Шумихинского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C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614369" w:rsidRPr="0096132E">
        <w:rPr>
          <w:rFonts w:ascii="Times New Roman" w:hAnsi="Times New Roman" w:cs="Times New Roman"/>
          <w:sz w:val="24"/>
          <w:szCs w:val="24"/>
        </w:rPr>
        <w:t>»</w:t>
      </w:r>
    </w:p>
    <w:p w:rsidR="00614369" w:rsidRPr="0096132E" w:rsidRDefault="00614369" w:rsidP="00961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14369" w:rsidRPr="0096132E" w:rsidRDefault="00614369" w:rsidP="00961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6955" w:rsidRPr="0096132E" w:rsidRDefault="00D76955" w:rsidP="00B84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32E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D76955" w:rsidRDefault="00D76955" w:rsidP="00B84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32E">
        <w:rPr>
          <w:rFonts w:ascii="Times New Roman" w:hAnsi="Times New Roman" w:cs="Times New Roman"/>
          <w:b/>
          <w:sz w:val="24"/>
          <w:szCs w:val="24"/>
        </w:rPr>
        <w:t xml:space="preserve">Администрации Шумихинского </w:t>
      </w:r>
      <w:r w:rsidR="00D22EC3">
        <w:rPr>
          <w:rFonts w:ascii="Times New Roman" w:hAnsi="Times New Roman" w:cs="Times New Roman"/>
          <w:b/>
          <w:sz w:val="24"/>
          <w:szCs w:val="24"/>
        </w:rPr>
        <w:t>муниципального округа Курганской области</w:t>
      </w:r>
    </w:p>
    <w:p w:rsidR="00D22EC3" w:rsidRPr="0096132E" w:rsidRDefault="00D22EC3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955" w:rsidRPr="0096132E" w:rsidRDefault="00D76955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132E">
        <w:rPr>
          <w:rFonts w:ascii="Times New Roman" w:hAnsi="Times New Roman" w:cs="Times New Roman"/>
          <w:b/>
          <w:sz w:val="24"/>
          <w:szCs w:val="24"/>
        </w:rPr>
        <w:t xml:space="preserve">.Руководство Администрации </w:t>
      </w:r>
      <w:r w:rsidR="00D22EC3">
        <w:rPr>
          <w:rFonts w:ascii="Times New Roman" w:hAnsi="Times New Roman" w:cs="Times New Roman"/>
          <w:b/>
          <w:sz w:val="24"/>
          <w:szCs w:val="24"/>
        </w:rPr>
        <w:t>Шумихинского муниципального округа</w:t>
      </w:r>
    </w:p>
    <w:p w:rsidR="00D76955" w:rsidRPr="0096132E" w:rsidRDefault="00D76955" w:rsidP="00B845C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Глава Шумихинского </w:t>
      </w:r>
      <w:r w:rsidR="00D22EC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B51B34"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D76955" w:rsidRPr="0096132E" w:rsidRDefault="00D76955" w:rsidP="00B845C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r w:rsidR="00B51B34" w:rsidRPr="0096132E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B51B34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D76955" w:rsidRPr="0096132E" w:rsidRDefault="00B51B34" w:rsidP="00B845C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D76955" w:rsidRPr="0096132E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96132E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D76955" w:rsidRPr="0096132E" w:rsidRDefault="000743C2" w:rsidP="00B845C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D76955" w:rsidRPr="0096132E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B51B34" w:rsidRPr="0096132E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B51B34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D76955" w:rsidRPr="0096132E" w:rsidRDefault="00D76955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955" w:rsidRPr="00B51B34" w:rsidRDefault="00D76955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13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19B">
        <w:rPr>
          <w:rFonts w:ascii="Times New Roman" w:hAnsi="Times New Roman" w:cs="Times New Roman"/>
          <w:b/>
          <w:sz w:val="24"/>
          <w:szCs w:val="24"/>
        </w:rPr>
        <w:t xml:space="preserve">Структурные подразделения </w:t>
      </w:r>
      <w:r w:rsidRPr="0096132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51B34" w:rsidRPr="00B51B34">
        <w:rPr>
          <w:rFonts w:ascii="Times New Roman" w:hAnsi="Times New Roman" w:cs="Times New Roman"/>
          <w:b/>
          <w:sz w:val="24"/>
          <w:szCs w:val="24"/>
        </w:rPr>
        <w:t>Шумихинского муниципального округа Курганской области</w:t>
      </w:r>
      <w:r w:rsidR="00DC00B8">
        <w:rPr>
          <w:rFonts w:ascii="Times New Roman" w:hAnsi="Times New Roman" w:cs="Times New Roman"/>
          <w:b/>
          <w:sz w:val="24"/>
          <w:szCs w:val="24"/>
        </w:rPr>
        <w:t>:</w:t>
      </w:r>
    </w:p>
    <w:p w:rsidR="00D76955" w:rsidRPr="0096132E" w:rsidRDefault="00B845CD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6955" w:rsidRPr="0096132E">
        <w:rPr>
          <w:rFonts w:ascii="Times New Roman" w:hAnsi="Times New Roman" w:cs="Times New Roman"/>
          <w:sz w:val="24"/>
          <w:szCs w:val="24"/>
        </w:rPr>
        <w:t>Отдел контрольно-ор</w:t>
      </w:r>
      <w:r w:rsidR="00DC00B8">
        <w:rPr>
          <w:rFonts w:ascii="Times New Roman" w:hAnsi="Times New Roman" w:cs="Times New Roman"/>
          <w:sz w:val="24"/>
          <w:szCs w:val="24"/>
        </w:rPr>
        <w:t>ганизационной и кадровой работы;</w:t>
      </w:r>
    </w:p>
    <w:p w:rsidR="00D76955" w:rsidRDefault="00B845CD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6955" w:rsidRPr="0096132E">
        <w:rPr>
          <w:rFonts w:ascii="Times New Roman" w:hAnsi="Times New Roman" w:cs="Times New Roman"/>
          <w:sz w:val="24"/>
          <w:szCs w:val="24"/>
        </w:rPr>
        <w:t>Правовой отдел</w:t>
      </w:r>
      <w:r w:rsidR="00DC00B8">
        <w:rPr>
          <w:rFonts w:ascii="Times New Roman" w:hAnsi="Times New Roman" w:cs="Times New Roman"/>
          <w:sz w:val="24"/>
          <w:szCs w:val="24"/>
        </w:rPr>
        <w:t>;</w:t>
      </w:r>
    </w:p>
    <w:p w:rsidR="00A0519B" w:rsidRPr="0096132E" w:rsidRDefault="00A0519B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экономики</w:t>
      </w:r>
      <w:r w:rsidR="00DC00B8">
        <w:rPr>
          <w:rFonts w:ascii="Times New Roman" w:hAnsi="Times New Roman" w:cs="Times New Roman"/>
          <w:sz w:val="24"/>
          <w:szCs w:val="24"/>
        </w:rPr>
        <w:t>;</w:t>
      </w:r>
    </w:p>
    <w:p w:rsidR="00D76955" w:rsidRPr="0096132E" w:rsidRDefault="00B845CD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76955" w:rsidRPr="0096132E">
        <w:rPr>
          <w:rFonts w:ascii="Times New Roman" w:hAnsi="Times New Roman" w:cs="Times New Roman"/>
          <w:sz w:val="24"/>
          <w:szCs w:val="24"/>
        </w:rPr>
        <w:t>Сектор</w:t>
      </w:r>
      <w:r w:rsidR="00A0519B">
        <w:rPr>
          <w:rFonts w:ascii="Times New Roman" w:hAnsi="Times New Roman" w:cs="Times New Roman"/>
          <w:sz w:val="24"/>
          <w:szCs w:val="24"/>
        </w:rPr>
        <w:t xml:space="preserve"> централизованного </w:t>
      </w:r>
      <w:r w:rsidR="00D76955" w:rsidRPr="0096132E">
        <w:rPr>
          <w:rFonts w:ascii="Times New Roman" w:hAnsi="Times New Roman" w:cs="Times New Roman"/>
          <w:sz w:val="24"/>
          <w:szCs w:val="24"/>
        </w:rPr>
        <w:t xml:space="preserve"> учета и отчетности</w:t>
      </w:r>
      <w:r w:rsidR="00DC00B8">
        <w:rPr>
          <w:rFonts w:ascii="Times New Roman" w:hAnsi="Times New Roman" w:cs="Times New Roman"/>
          <w:sz w:val="24"/>
          <w:szCs w:val="24"/>
        </w:rPr>
        <w:t>;</w:t>
      </w:r>
    </w:p>
    <w:p w:rsidR="00D76955" w:rsidRDefault="00A0519B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45CD">
        <w:rPr>
          <w:rFonts w:ascii="Times New Roman" w:hAnsi="Times New Roman" w:cs="Times New Roman"/>
          <w:sz w:val="24"/>
          <w:szCs w:val="24"/>
        </w:rPr>
        <w:t xml:space="preserve">. </w:t>
      </w:r>
      <w:r w:rsidR="00D76955" w:rsidRPr="0096132E">
        <w:rPr>
          <w:rFonts w:ascii="Times New Roman" w:hAnsi="Times New Roman" w:cs="Times New Roman"/>
          <w:sz w:val="24"/>
          <w:szCs w:val="24"/>
        </w:rPr>
        <w:t>Сектор  по ГО и ЧС, мобилизационной работе</w:t>
      </w:r>
      <w:r w:rsidR="00DC00B8">
        <w:rPr>
          <w:rFonts w:ascii="Times New Roman" w:hAnsi="Times New Roman" w:cs="Times New Roman"/>
          <w:sz w:val="24"/>
          <w:szCs w:val="24"/>
        </w:rPr>
        <w:t>;</w:t>
      </w:r>
    </w:p>
    <w:p w:rsidR="00A0519B" w:rsidRDefault="00A0519B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8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 административного и муниципального контроля</w:t>
      </w:r>
      <w:r w:rsidR="00DC00B8">
        <w:rPr>
          <w:rFonts w:ascii="Times New Roman" w:hAnsi="Times New Roman" w:cs="Times New Roman"/>
          <w:sz w:val="24"/>
          <w:szCs w:val="24"/>
        </w:rPr>
        <w:t>;</w:t>
      </w:r>
    </w:p>
    <w:p w:rsidR="00A0519B" w:rsidRPr="0096132E" w:rsidRDefault="00A0519B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Сектор по дел</w:t>
      </w:r>
      <w:r w:rsidR="00DC00B8">
        <w:rPr>
          <w:rFonts w:ascii="Times New Roman" w:hAnsi="Times New Roman" w:cs="Times New Roman"/>
          <w:sz w:val="24"/>
          <w:szCs w:val="24"/>
        </w:rPr>
        <w:t>ам молодежи,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DC00B8">
        <w:rPr>
          <w:rFonts w:ascii="Times New Roman" w:hAnsi="Times New Roman" w:cs="Times New Roman"/>
          <w:sz w:val="24"/>
          <w:szCs w:val="24"/>
        </w:rPr>
        <w:t>а;</w:t>
      </w:r>
    </w:p>
    <w:p w:rsidR="00A0519B" w:rsidRDefault="00A0519B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8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Архивная</w:t>
      </w:r>
      <w:r w:rsidRPr="0096132E">
        <w:rPr>
          <w:rFonts w:ascii="Times New Roman" w:hAnsi="Times New Roman" w:cs="Times New Roman"/>
          <w:sz w:val="24"/>
          <w:szCs w:val="24"/>
        </w:rPr>
        <w:t xml:space="preserve"> </w:t>
      </w:r>
      <w:r w:rsidR="00DC00B8">
        <w:rPr>
          <w:rFonts w:ascii="Times New Roman" w:hAnsi="Times New Roman" w:cs="Times New Roman"/>
          <w:sz w:val="24"/>
          <w:szCs w:val="24"/>
        </w:rPr>
        <w:t>служба;</w:t>
      </w:r>
    </w:p>
    <w:p w:rsidR="00B845CD" w:rsidRPr="00A0519B" w:rsidRDefault="00B845CD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Отдел ЗАГС</w:t>
      </w:r>
      <w:r w:rsidR="00DC00B8">
        <w:rPr>
          <w:rFonts w:ascii="Times New Roman" w:hAnsi="Times New Roman" w:cs="Times New Roman"/>
          <w:sz w:val="24"/>
          <w:szCs w:val="24"/>
        </w:rPr>
        <w:t>.</w:t>
      </w:r>
    </w:p>
    <w:p w:rsidR="00A0519B" w:rsidRPr="0096132E" w:rsidRDefault="00A0519B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955" w:rsidRPr="0096132E" w:rsidRDefault="00D76955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132E">
        <w:rPr>
          <w:rFonts w:ascii="Times New Roman" w:hAnsi="Times New Roman" w:cs="Times New Roman"/>
          <w:b/>
          <w:sz w:val="24"/>
          <w:szCs w:val="24"/>
        </w:rPr>
        <w:t xml:space="preserve">. Отраслевые (функциональные) органы Администрации </w:t>
      </w:r>
      <w:r w:rsidR="00B845CD" w:rsidRPr="00B51B34">
        <w:rPr>
          <w:rFonts w:ascii="Times New Roman" w:hAnsi="Times New Roman" w:cs="Times New Roman"/>
          <w:b/>
          <w:sz w:val="24"/>
          <w:szCs w:val="24"/>
        </w:rPr>
        <w:t>Шумихинского муниципального округа Курганской области</w:t>
      </w:r>
      <w:r w:rsidR="00B845CD">
        <w:rPr>
          <w:rFonts w:ascii="Times New Roman" w:hAnsi="Times New Roman" w:cs="Times New Roman"/>
          <w:b/>
          <w:sz w:val="24"/>
          <w:szCs w:val="24"/>
        </w:rPr>
        <w:t>, имеющие статус юридического лица:</w:t>
      </w:r>
    </w:p>
    <w:p w:rsidR="00D76955" w:rsidRPr="0096132E" w:rsidRDefault="00D76955" w:rsidP="00B84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ab/>
      </w:r>
    </w:p>
    <w:p w:rsidR="00D76955" w:rsidRDefault="00F74DF0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D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955" w:rsidRPr="0096132E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r w:rsidR="00B845CD" w:rsidRPr="0096132E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B845CD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4DF0" w:rsidRDefault="00F74DF0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по контрольно-экономической работе,</w:t>
      </w:r>
    </w:p>
    <w:p w:rsidR="00F74DF0" w:rsidRDefault="00F74DF0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по бюджету,</w:t>
      </w:r>
    </w:p>
    <w:p w:rsidR="00F74DF0" w:rsidRDefault="00F74DF0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по учету и отчетности,</w:t>
      </w:r>
    </w:p>
    <w:p w:rsidR="00F74DF0" w:rsidRDefault="00F74DF0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по контрольно-ревизионной работе.</w:t>
      </w:r>
    </w:p>
    <w:p w:rsidR="00D76955" w:rsidRDefault="00B845CD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3257">
        <w:rPr>
          <w:rFonts w:ascii="Times New Roman" w:hAnsi="Times New Roman" w:cs="Times New Roman"/>
          <w:sz w:val="24"/>
          <w:szCs w:val="24"/>
        </w:rPr>
        <w:t xml:space="preserve">. </w:t>
      </w:r>
      <w:r w:rsidR="00D76955" w:rsidRPr="0096132E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r w:rsidRPr="0096132E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F74DF0">
        <w:rPr>
          <w:rFonts w:ascii="Times New Roman" w:hAnsi="Times New Roman" w:cs="Times New Roman"/>
          <w:sz w:val="24"/>
          <w:szCs w:val="24"/>
        </w:rPr>
        <w:t>:</w:t>
      </w:r>
    </w:p>
    <w:p w:rsidR="00F74DF0" w:rsidRPr="0096132E" w:rsidRDefault="00F74DF0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по опеке и попечительству.</w:t>
      </w:r>
    </w:p>
    <w:p w:rsidR="00D76955" w:rsidRPr="0096132E" w:rsidRDefault="00B845CD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3257">
        <w:rPr>
          <w:rFonts w:ascii="Times New Roman" w:hAnsi="Times New Roman" w:cs="Times New Roman"/>
          <w:sz w:val="24"/>
          <w:szCs w:val="24"/>
        </w:rPr>
        <w:t xml:space="preserve">. </w:t>
      </w:r>
      <w:r w:rsidR="00D76955" w:rsidRPr="0096132E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</w:t>
      </w:r>
      <w:r w:rsidRPr="0096132E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F74DF0">
        <w:rPr>
          <w:rFonts w:ascii="Times New Roman" w:hAnsi="Times New Roman" w:cs="Times New Roman"/>
          <w:sz w:val="24"/>
          <w:szCs w:val="24"/>
        </w:rPr>
        <w:t>.</w:t>
      </w:r>
    </w:p>
    <w:p w:rsidR="00B845CD" w:rsidRDefault="00B845CD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3257">
        <w:rPr>
          <w:rFonts w:ascii="Times New Roman" w:hAnsi="Times New Roman" w:cs="Times New Roman"/>
          <w:sz w:val="24"/>
          <w:szCs w:val="24"/>
        </w:rPr>
        <w:t xml:space="preserve">. </w:t>
      </w:r>
      <w:r w:rsidR="00D76955" w:rsidRPr="0096132E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D76955" w:rsidRPr="009613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6132E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F74DF0">
        <w:rPr>
          <w:rFonts w:ascii="Times New Roman" w:hAnsi="Times New Roman" w:cs="Times New Roman"/>
          <w:sz w:val="24"/>
          <w:szCs w:val="24"/>
        </w:rPr>
        <w:t>:</w:t>
      </w:r>
    </w:p>
    <w:p w:rsidR="00F74DF0" w:rsidRDefault="00F74DF0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по управлению территориями,</w:t>
      </w:r>
    </w:p>
    <w:p w:rsidR="00F74DF0" w:rsidRDefault="00F74DF0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топливно-энергетического и материально-технического снабжения.</w:t>
      </w:r>
    </w:p>
    <w:p w:rsidR="00B845CD" w:rsidRDefault="00B845CD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32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Отдел строительства и имущества Администрации </w:t>
      </w:r>
      <w:r w:rsidRPr="0096132E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F74DF0">
        <w:rPr>
          <w:rFonts w:ascii="Times New Roman" w:hAnsi="Times New Roman" w:cs="Times New Roman"/>
          <w:sz w:val="24"/>
          <w:szCs w:val="24"/>
        </w:rPr>
        <w:t>:</w:t>
      </w:r>
    </w:p>
    <w:p w:rsidR="00F74DF0" w:rsidRDefault="00F74DF0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 капитального строительства,</w:t>
      </w:r>
    </w:p>
    <w:p w:rsidR="00F74DF0" w:rsidRDefault="00F74DF0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архитектуры и градостроительства,</w:t>
      </w:r>
    </w:p>
    <w:p w:rsidR="00F74DF0" w:rsidRDefault="00F74DF0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имущественных и земельных отношений.</w:t>
      </w:r>
    </w:p>
    <w:p w:rsidR="00D76955" w:rsidRDefault="00B845CD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96132E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Администрации Шумихинского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DC00B8">
        <w:rPr>
          <w:rFonts w:ascii="Times New Roman" w:hAnsi="Times New Roman" w:cs="Times New Roman"/>
          <w:sz w:val="24"/>
          <w:szCs w:val="24"/>
        </w:rPr>
        <w:t>:</w:t>
      </w:r>
    </w:p>
    <w:p w:rsidR="00DC00B8" w:rsidRDefault="00DC00B8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агрономическая служба,</w:t>
      </w:r>
    </w:p>
    <w:p w:rsidR="00DC00B8" w:rsidRDefault="00DC00B8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экономическая служба, </w:t>
      </w:r>
    </w:p>
    <w:p w:rsidR="00DC00B8" w:rsidRDefault="00DC00B8" w:rsidP="00DC0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зоотехническая служба.</w:t>
      </w:r>
    </w:p>
    <w:p w:rsidR="00B845CD" w:rsidRPr="0096132E" w:rsidRDefault="00B845CD" w:rsidP="00B84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5CD" w:rsidRPr="0096132E" w:rsidRDefault="00B845CD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2E">
        <w:rPr>
          <w:rFonts w:ascii="Times New Roman" w:hAnsi="Times New Roman" w:cs="Times New Roman"/>
          <w:b/>
          <w:sz w:val="24"/>
          <w:szCs w:val="24"/>
        </w:rPr>
        <w:t>IV. Специалист, исполняющий отдельные государственные полномочия</w:t>
      </w:r>
    </w:p>
    <w:p w:rsidR="00B845CD" w:rsidRPr="0096132E" w:rsidRDefault="00B845CD" w:rsidP="00B8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1. Специалист по делам несовершеннолетних и защите их прав</w:t>
      </w:r>
      <w:r w:rsidR="00DC00B8">
        <w:rPr>
          <w:rFonts w:ascii="Times New Roman" w:hAnsi="Times New Roman" w:cs="Times New Roman"/>
          <w:sz w:val="24"/>
          <w:szCs w:val="24"/>
        </w:rPr>
        <w:t>.</w:t>
      </w:r>
    </w:p>
    <w:p w:rsidR="00D76955" w:rsidRPr="0096132E" w:rsidRDefault="00D76955" w:rsidP="0096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69" w:rsidRDefault="00614369" w:rsidP="00961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67F5" w:rsidRDefault="00B467F5" w:rsidP="00961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67F5" w:rsidRDefault="00B467F5" w:rsidP="00961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67F5" w:rsidRDefault="00B467F5" w:rsidP="00961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B467F5" w:rsidSect="000743C2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0B6"/>
    <w:multiLevelType w:val="hybridMultilevel"/>
    <w:tmpl w:val="43DA84F8"/>
    <w:lvl w:ilvl="0" w:tplc="43B609A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E0A69"/>
    <w:multiLevelType w:val="hybridMultilevel"/>
    <w:tmpl w:val="5FB645FC"/>
    <w:lvl w:ilvl="0" w:tplc="4D2E3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185"/>
    <w:rsid w:val="00017DE9"/>
    <w:rsid w:val="000653B6"/>
    <w:rsid w:val="00070B5F"/>
    <w:rsid w:val="000743C2"/>
    <w:rsid w:val="0008264B"/>
    <w:rsid w:val="00082968"/>
    <w:rsid w:val="000C7BB2"/>
    <w:rsid w:val="000E1C0E"/>
    <w:rsid w:val="000E2FC4"/>
    <w:rsid w:val="00143102"/>
    <w:rsid w:val="001D795B"/>
    <w:rsid w:val="002754AB"/>
    <w:rsid w:val="002868FE"/>
    <w:rsid w:val="00291A5F"/>
    <w:rsid w:val="002C2756"/>
    <w:rsid w:val="002D0F6D"/>
    <w:rsid w:val="002F3E36"/>
    <w:rsid w:val="002F42FE"/>
    <w:rsid w:val="00305D0E"/>
    <w:rsid w:val="0031686D"/>
    <w:rsid w:val="003310A5"/>
    <w:rsid w:val="00350A05"/>
    <w:rsid w:val="00360D47"/>
    <w:rsid w:val="003612AF"/>
    <w:rsid w:val="00442113"/>
    <w:rsid w:val="0044329F"/>
    <w:rsid w:val="00446D0B"/>
    <w:rsid w:val="0048095D"/>
    <w:rsid w:val="004F35A7"/>
    <w:rsid w:val="00515F2A"/>
    <w:rsid w:val="00560E5D"/>
    <w:rsid w:val="005B5662"/>
    <w:rsid w:val="005D2A96"/>
    <w:rsid w:val="005E2656"/>
    <w:rsid w:val="00602623"/>
    <w:rsid w:val="00614369"/>
    <w:rsid w:val="006E11FD"/>
    <w:rsid w:val="006F3F21"/>
    <w:rsid w:val="007414FB"/>
    <w:rsid w:val="00773C35"/>
    <w:rsid w:val="00777C58"/>
    <w:rsid w:val="00787226"/>
    <w:rsid w:val="0079071A"/>
    <w:rsid w:val="007A48FF"/>
    <w:rsid w:val="007C0185"/>
    <w:rsid w:val="00805182"/>
    <w:rsid w:val="00810FE6"/>
    <w:rsid w:val="00835AAE"/>
    <w:rsid w:val="00867D7D"/>
    <w:rsid w:val="00877021"/>
    <w:rsid w:val="00881C76"/>
    <w:rsid w:val="008A1A38"/>
    <w:rsid w:val="008A41D0"/>
    <w:rsid w:val="008F16E3"/>
    <w:rsid w:val="00937251"/>
    <w:rsid w:val="00937E88"/>
    <w:rsid w:val="0096132E"/>
    <w:rsid w:val="00974B7F"/>
    <w:rsid w:val="00993F23"/>
    <w:rsid w:val="009A2980"/>
    <w:rsid w:val="009B7147"/>
    <w:rsid w:val="009B7156"/>
    <w:rsid w:val="009D5639"/>
    <w:rsid w:val="009F5E51"/>
    <w:rsid w:val="00A0519B"/>
    <w:rsid w:val="00A5461F"/>
    <w:rsid w:val="00A6087F"/>
    <w:rsid w:val="00AA6A12"/>
    <w:rsid w:val="00AC4CB3"/>
    <w:rsid w:val="00AC5CB3"/>
    <w:rsid w:val="00AE6D3D"/>
    <w:rsid w:val="00B15E28"/>
    <w:rsid w:val="00B467F5"/>
    <w:rsid w:val="00B50F3D"/>
    <w:rsid w:val="00B51B34"/>
    <w:rsid w:val="00B53389"/>
    <w:rsid w:val="00B56EE7"/>
    <w:rsid w:val="00B83E86"/>
    <w:rsid w:val="00B845CD"/>
    <w:rsid w:val="00BB4418"/>
    <w:rsid w:val="00BC452A"/>
    <w:rsid w:val="00C40291"/>
    <w:rsid w:val="00CE3497"/>
    <w:rsid w:val="00CE70D9"/>
    <w:rsid w:val="00CF3BBA"/>
    <w:rsid w:val="00D1370B"/>
    <w:rsid w:val="00D22EC3"/>
    <w:rsid w:val="00D23633"/>
    <w:rsid w:val="00D31748"/>
    <w:rsid w:val="00D5356C"/>
    <w:rsid w:val="00D76955"/>
    <w:rsid w:val="00DC00B8"/>
    <w:rsid w:val="00DC3C71"/>
    <w:rsid w:val="00DD0903"/>
    <w:rsid w:val="00DD210B"/>
    <w:rsid w:val="00E305EC"/>
    <w:rsid w:val="00E640FD"/>
    <w:rsid w:val="00E72B8A"/>
    <w:rsid w:val="00F00F6E"/>
    <w:rsid w:val="00F117A3"/>
    <w:rsid w:val="00F320E8"/>
    <w:rsid w:val="00F3659D"/>
    <w:rsid w:val="00F53257"/>
    <w:rsid w:val="00F61CBA"/>
    <w:rsid w:val="00F74DF0"/>
    <w:rsid w:val="00FA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C01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7C01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No Spacing"/>
    <w:uiPriority w:val="1"/>
    <w:qFormat/>
    <w:rsid w:val="00B50F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CFD9-972F-4A96-87E6-0CEC5101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ТЛ</dc:creator>
  <cp:lastModifiedBy>Michailova</cp:lastModifiedBy>
  <cp:revision>6</cp:revision>
  <cp:lastPrinted>2020-12-28T08:49:00Z</cp:lastPrinted>
  <dcterms:created xsi:type="dcterms:W3CDTF">2020-12-01T11:04:00Z</dcterms:created>
  <dcterms:modified xsi:type="dcterms:W3CDTF">2020-12-28T08:51:00Z</dcterms:modified>
</cp:coreProperties>
</file>