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F055A" w:rsidRPr="00842E9A" w:rsidRDefault="000369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 w:rsidRPr="00842E9A">
        <w:rPr>
          <w:rFonts w:ascii="Times New Roman" w:eastAsia="Times New Roman" w:hAnsi="Times New Roman" w:cs="Times New Roman"/>
          <w:color w:val="000000"/>
          <w:sz w:val="20"/>
          <w:szCs w:val="20"/>
        </w:rPr>
        <w:t>Акционерное общество</w:t>
      </w:r>
    </w:p>
    <w:p w14:paraId="00000002" w14:textId="77777777" w:rsidR="00CF055A" w:rsidRPr="00842E9A" w:rsidRDefault="0003697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2E9A"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 Сельскохозяйственный банк»</w:t>
      </w:r>
    </w:p>
    <w:p w14:paraId="00000003" w14:textId="77777777" w:rsidR="00CF055A" w:rsidRPr="00842E9A" w:rsidRDefault="0003697A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2E9A">
        <w:rPr>
          <w:rFonts w:ascii="Times New Roman" w:eastAsia="Times New Roman" w:hAnsi="Times New Roman" w:cs="Times New Roman"/>
          <w:color w:val="000000"/>
          <w:sz w:val="20"/>
          <w:szCs w:val="20"/>
        </w:rPr>
        <w:t>(АО «Россельхозбанк»)</w:t>
      </w:r>
    </w:p>
    <w:p w14:paraId="00000004" w14:textId="77777777" w:rsidR="00CF055A" w:rsidRPr="00842E9A" w:rsidRDefault="0003697A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42E9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Департамент маркетинга и коммуникаций</w:t>
      </w:r>
    </w:p>
    <w:p w14:paraId="00000005" w14:textId="321B9FD0" w:rsidR="00CF055A" w:rsidRPr="00842E9A" w:rsidRDefault="0003697A">
      <w:p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 w:rsidRPr="00842E9A">
        <w:rPr>
          <w:rFonts w:ascii="Times New Roman" w:eastAsia="Times New Roman" w:hAnsi="Times New Roman" w:cs="Times New Roman"/>
          <w:sz w:val="20"/>
          <w:szCs w:val="20"/>
        </w:rPr>
        <w:t xml:space="preserve">Пресненская набережная д. 10, стр.2                                                тел.: (495) 221-51-25, 221-51-24 </w:t>
      </w:r>
      <w:r w:rsidR="00775A95">
        <w:rPr>
          <w:rFonts w:ascii="Times New Roman" w:eastAsia="Times New Roman" w:hAnsi="Times New Roman" w:cs="Times New Roman"/>
          <w:sz w:val="20"/>
          <w:szCs w:val="20"/>
        </w:rPr>
        <w:br/>
      </w:r>
      <w:r w:rsidRPr="00842E9A">
        <w:rPr>
          <w:rFonts w:ascii="Times New Roman" w:eastAsia="Times New Roman" w:hAnsi="Times New Roman" w:cs="Times New Roman"/>
          <w:sz w:val="20"/>
          <w:szCs w:val="20"/>
        </w:rPr>
        <w:t>Е-mail: press@rshb.ru</w:t>
      </w:r>
    </w:p>
    <w:p w14:paraId="00000006" w14:textId="1A69749D" w:rsidR="00CF055A" w:rsidRPr="00842E9A" w:rsidRDefault="00FF3A62">
      <w:p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«6</w:t>
      </w:r>
      <w:bookmarkStart w:id="1" w:name="_GoBack"/>
      <w:bookmarkEnd w:id="1"/>
      <w:r w:rsidR="00F036F6" w:rsidRPr="00842E9A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EB23DC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="00F036F6" w:rsidRPr="00842E9A"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 xml:space="preserve"> г.  </w:t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</w:r>
      <w:r w:rsidR="0003697A" w:rsidRPr="00842E9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Пресс-релиз</w:t>
      </w:r>
    </w:p>
    <w:p w14:paraId="42AD6961" w14:textId="77777777" w:rsidR="00686CEF" w:rsidRPr="00F036F6" w:rsidRDefault="00686CEF">
      <w:pPr>
        <w:spacing w:after="280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5274693" w14:textId="47030BA1" w:rsidR="000A4156" w:rsidRPr="00842E9A" w:rsidRDefault="00F036F6" w:rsidP="00842E9A">
      <w:pPr>
        <w:spacing w:after="24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b/>
          <w:sz w:val="24"/>
          <w:szCs w:val="24"/>
        </w:rPr>
        <w:t>РСХБ</w:t>
      </w:r>
      <w:r w:rsidR="00483DE8" w:rsidRPr="00842E9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D7CA8" w:rsidRPr="00842E9A">
        <w:rPr>
          <w:rFonts w:ascii="Times New Roman" w:eastAsia="Calibri" w:hAnsi="Times New Roman" w:cs="Times New Roman"/>
          <w:b/>
          <w:sz w:val="24"/>
          <w:szCs w:val="24"/>
        </w:rPr>
        <w:t>в 2023 году каждый третий агро</w:t>
      </w:r>
      <w:r w:rsidR="00BF169C" w:rsidRPr="00842E9A">
        <w:rPr>
          <w:rFonts w:ascii="Times New Roman" w:eastAsia="Calibri" w:hAnsi="Times New Roman" w:cs="Times New Roman"/>
          <w:b/>
          <w:sz w:val="24"/>
          <w:szCs w:val="24"/>
        </w:rPr>
        <w:t>тех</w:t>
      </w:r>
      <w:r w:rsidR="00842E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F169C" w:rsidRPr="00842E9A">
        <w:rPr>
          <w:rFonts w:ascii="Times New Roman" w:eastAsia="Calibri" w:hAnsi="Times New Roman" w:cs="Times New Roman"/>
          <w:b/>
          <w:sz w:val="24"/>
          <w:szCs w:val="24"/>
        </w:rPr>
        <w:t>стартап в России был основан</w:t>
      </w:r>
      <w:r w:rsidR="002D7CA8" w:rsidRPr="00842E9A">
        <w:rPr>
          <w:rFonts w:ascii="Times New Roman" w:eastAsia="Calibri" w:hAnsi="Times New Roman" w:cs="Times New Roman"/>
          <w:b/>
          <w:sz w:val="24"/>
          <w:szCs w:val="24"/>
        </w:rPr>
        <w:t xml:space="preserve"> женщинами</w:t>
      </w:r>
    </w:p>
    <w:p w14:paraId="52B7D6D6" w14:textId="30FE9E56" w:rsidR="005445D8" w:rsidRPr="00842E9A" w:rsidRDefault="002D7CA8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Эксперты </w:t>
      </w:r>
      <w:r w:rsidR="005445D8" w:rsidRPr="00842E9A">
        <w:rPr>
          <w:rFonts w:ascii="Times New Roman" w:eastAsia="Calibri" w:hAnsi="Times New Roman" w:cs="Times New Roman"/>
          <w:i/>
          <w:sz w:val="24"/>
          <w:szCs w:val="24"/>
        </w:rPr>
        <w:t>Центр</w:t>
      </w:r>
      <w:r w:rsidR="0095612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5445D8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развития финансовых технологий </w:t>
      </w:r>
      <w:r w:rsidR="001327DA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(ЦРФТ) </w:t>
      </w:r>
      <w:r w:rsidR="005445D8" w:rsidRPr="00842E9A">
        <w:rPr>
          <w:rFonts w:ascii="Times New Roman" w:eastAsia="Calibri" w:hAnsi="Times New Roman" w:cs="Times New Roman"/>
          <w:i/>
          <w:sz w:val="24"/>
          <w:szCs w:val="24"/>
        </w:rPr>
        <w:t>Россельхозбанка</w:t>
      </w:r>
      <w:r w:rsidR="008C43A2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уже второ</w:t>
      </w:r>
      <w:r w:rsidR="00842E9A">
        <w:rPr>
          <w:rFonts w:ascii="Times New Roman" w:eastAsia="Calibri" w:hAnsi="Times New Roman" w:cs="Times New Roman"/>
          <w:i/>
          <w:sz w:val="24"/>
          <w:szCs w:val="24"/>
        </w:rPr>
        <w:t>й год</w:t>
      </w:r>
      <w:r w:rsidR="008C43A2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проводят</w:t>
      </w:r>
      <w:r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анализ гендерного состава учредителей агротехнологических стартапов в России. </w:t>
      </w:r>
      <w:r w:rsidR="001908EB">
        <w:rPr>
          <w:rFonts w:ascii="Times New Roman" w:eastAsia="Calibri" w:hAnsi="Times New Roman" w:cs="Times New Roman"/>
          <w:i/>
          <w:sz w:val="24"/>
          <w:szCs w:val="24"/>
        </w:rPr>
        <w:t xml:space="preserve">По сравнению с предыдущим отчетным периодом </w:t>
      </w:r>
      <w:r w:rsidRPr="00842E9A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реобладание </w:t>
      </w:r>
      <w:r w:rsidR="00792A9C">
        <w:rPr>
          <w:rFonts w:ascii="Times New Roman" w:eastAsia="Calibri" w:hAnsi="Times New Roman" w:cs="Times New Roman"/>
          <w:i/>
          <w:sz w:val="24"/>
          <w:szCs w:val="24"/>
        </w:rPr>
        <w:t xml:space="preserve">доли </w:t>
      </w:r>
      <w:r w:rsidR="005445D8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мужчин среди </w:t>
      </w:r>
      <w:r w:rsidR="00BF169C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руководителей 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>агротех-стартапов сохран</w:t>
      </w:r>
      <w:r w:rsidR="001908EB">
        <w:rPr>
          <w:rFonts w:ascii="Times New Roman" w:eastAsia="Calibri" w:hAnsi="Times New Roman" w:cs="Times New Roman"/>
          <w:i/>
          <w:sz w:val="24"/>
          <w:szCs w:val="24"/>
        </w:rPr>
        <w:t>илось и в 2023 году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, но </w:t>
      </w:r>
      <w:r w:rsidR="00792A9C">
        <w:rPr>
          <w:rFonts w:ascii="Times New Roman" w:eastAsia="Calibri" w:hAnsi="Times New Roman" w:cs="Times New Roman"/>
          <w:i/>
          <w:sz w:val="24"/>
          <w:szCs w:val="24"/>
        </w:rPr>
        <w:t xml:space="preserve">их количество 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>заметно сократил</w:t>
      </w:r>
      <w:r w:rsidRPr="00842E9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>сь</w:t>
      </w:r>
      <w:r w:rsidR="000C131F">
        <w:rPr>
          <w:rFonts w:ascii="Times New Roman" w:eastAsia="Calibri" w:hAnsi="Times New Roman" w:cs="Times New Roman"/>
          <w:i/>
          <w:sz w:val="24"/>
          <w:szCs w:val="24"/>
        </w:rPr>
        <w:t>, при этом доля</w:t>
      </w:r>
      <w:r w:rsidR="00792A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женщин-учредителей стартапов </w:t>
      </w:r>
      <w:r w:rsidR="005D0BFF">
        <w:rPr>
          <w:rFonts w:ascii="Times New Roman" w:eastAsia="Calibri" w:hAnsi="Times New Roman" w:cs="Times New Roman"/>
          <w:i/>
          <w:sz w:val="24"/>
          <w:szCs w:val="24"/>
        </w:rPr>
        <w:t>выросла</w:t>
      </w:r>
      <w:r w:rsidR="005D0BFF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C131F">
        <w:rPr>
          <w:rFonts w:ascii="Times New Roman" w:eastAsia="Calibri" w:hAnsi="Times New Roman" w:cs="Times New Roman"/>
          <w:i/>
          <w:sz w:val="24"/>
          <w:szCs w:val="24"/>
        </w:rPr>
        <w:t xml:space="preserve">с 18 </w:t>
      </w:r>
      <w:r w:rsidR="00661C11" w:rsidRPr="00842E9A">
        <w:rPr>
          <w:rFonts w:ascii="Times New Roman" w:eastAsia="Calibri" w:hAnsi="Times New Roman" w:cs="Times New Roman"/>
          <w:i/>
          <w:sz w:val="24"/>
          <w:szCs w:val="24"/>
        </w:rPr>
        <w:t>до 30%.</w:t>
      </w:r>
    </w:p>
    <w:p w14:paraId="3AE792B0" w14:textId="051847B1" w:rsidR="00BF169C" w:rsidRPr="00842E9A" w:rsidRDefault="00BF169C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sz w:val="24"/>
          <w:szCs w:val="24"/>
        </w:rPr>
        <w:t>Один из трендов</w:t>
      </w:r>
      <w:r w:rsidR="00842E9A" w:rsidRPr="00842E9A">
        <w:rPr>
          <w:rFonts w:ascii="Times New Roman" w:eastAsia="Calibri" w:hAnsi="Times New Roman" w:cs="Times New Roman"/>
          <w:sz w:val="24"/>
          <w:szCs w:val="24"/>
        </w:rPr>
        <w:t xml:space="preserve"> агротехнологического развития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России и мира </w:t>
      </w:r>
      <w:r w:rsidR="00842E9A" w:rsidRPr="00842E9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842E9A">
        <w:rPr>
          <w:rFonts w:ascii="Times New Roman" w:eastAsia="Calibri" w:hAnsi="Times New Roman" w:cs="Times New Roman"/>
          <w:sz w:val="24"/>
          <w:szCs w:val="24"/>
        </w:rPr>
        <w:t>это изменение кадрового состава в сельском хозяйстве. На смену рабочей силе приходят техника и технологии, а также профессиональные компетенции и навыки</w:t>
      </w:r>
      <w:r w:rsidR="003E5B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меняется </w:t>
      </w:r>
      <w:r w:rsidR="006C031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гендерный состав специалистов в АПК. </w:t>
      </w:r>
    </w:p>
    <w:p w14:paraId="3CD7EC02" w14:textId="0D842E3D" w:rsidR="00BF169C" w:rsidRPr="00842E9A" w:rsidRDefault="00BF169C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Эксперты Россельхозбанка провели исследование рынка агротех-стартапов на территории России, а также подсчитали соотношение гендерной принадлежности предпринимателей, являющихся учредителями </w:t>
      </w:r>
      <w:r w:rsidR="00842E9A">
        <w:rPr>
          <w:rFonts w:ascii="Times New Roman" w:eastAsia="Calibri" w:hAnsi="Times New Roman" w:cs="Times New Roman"/>
          <w:sz w:val="24"/>
          <w:szCs w:val="24"/>
        </w:rPr>
        <w:t>инновационных</w:t>
      </w:r>
      <w:r w:rsidR="00842E9A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стартапов </w:t>
      </w:r>
      <w:r w:rsidR="00842E9A">
        <w:rPr>
          <w:rFonts w:ascii="Times New Roman" w:eastAsia="Calibri" w:hAnsi="Times New Roman" w:cs="Times New Roman"/>
          <w:sz w:val="24"/>
          <w:szCs w:val="24"/>
        </w:rPr>
        <w:t>в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сельскохозяйственной деятельности. Согласно полученной информации, в этом секторе среди руководителей всё ещё </w:t>
      </w:r>
      <w:r w:rsidR="0091761D">
        <w:rPr>
          <w:rFonts w:ascii="Times New Roman" w:eastAsia="Calibri" w:hAnsi="Times New Roman" w:cs="Times New Roman"/>
          <w:sz w:val="24"/>
          <w:szCs w:val="24"/>
        </w:rPr>
        <w:t xml:space="preserve">преобладают </w:t>
      </w:r>
      <w:r w:rsidR="0091761D" w:rsidRPr="00842E9A">
        <w:rPr>
          <w:rFonts w:ascii="Times New Roman" w:eastAsia="Calibri" w:hAnsi="Times New Roman" w:cs="Times New Roman"/>
          <w:sz w:val="24"/>
          <w:szCs w:val="24"/>
        </w:rPr>
        <w:t>мужчины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, однако, если в </w:t>
      </w:r>
      <w:r w:rsidR="00842E9A">
        <w:rPr>
          <w:rFonts w:ascii="Times New Roman" w:eastAsia="Calibri" w:hAnsi="Times New Roman" w:cs="Times New Roman"/>
          <w:sz w:val="24"/>
          <w:szCs w:val="24"/>
        </w:rPr>
        <w:t>2022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году доля женщин составл</w:t>
      </w:r>
      <w:r w:rsidR="005D0BFF">
        <w:rPr>
          <w:rFonts w:ascii="Times New Roman" w:eastAsia="Calibri" w:hAnsi="Times New Roman" w:cs="Times New Roman"/>
          <w:sz w:val="24"/>
          <w:szCs w:val="24"/>
        </w:rPr>
        <w:t>ял</w:t>
      </w:r>
      <w:r w:rsidRPr="00842E9A">
        <w:rPr>
          <w:rFonts w:ascii="Times New Roman" w:eastAsia="Calibri" w:hAnsi="Times New Roman" w:cs="Times New Roman"/>
          <w:sz w:val="24"/>
          <w:szCs w:val="24"/>
        </w:rPr>
        <w:t>а 18%, то в 2023 она поднялась до 30%.</w:t>
      </w:r>
      <w:r w:rsidR="00842E9A">
        <w:rPr>
          <w:rFonts w:ascii="Times New Roman" w:eastAsia="Calibri" w:hAnsi="Times New Roman" w:cs="Times New Roman"/>
          <w:sz w:val="24"/>
          <w:szCs w:val="24"/>
        </w:rPr>
        <w:t xml:space="preserve"> На начало 2024 года каждый третий агротехнологический стартап основан женщинами. </w:t>
      </w:r>
    </w:p>
    <w:p w14:paraId="1CD5F651" w14:textId="5B6F9C97" w:rsidR="00661C11" w:rsidRPr="00842E9A" w:rsidRDefault="00BF169C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sz w:val="24"/>
          <w:szCs w:val="24"/>
        </w:rPr>
        <w:t>Гендерная репрезентативность изменилась не только в абсолютном значении, но и по отдельным направлениям</w:t>
      </w:r>
      <w:r w:rsidR="00842E9A">
        <w:rPr>
          <w:rFonts w:ascii="Times New Roman" w:eastAsia="Calibri" w:hAnsi="Times New Roman" w:cs="Times New Roman"/>
          <w:sz w:val="24"/>
          <w:szCs w:val="24"/>
        </w:rPr>
        <w:t xml:space="preserve"> деятельности</w:t>
      </w:r>
      <w:r w:rsidRPr="00842E9A">
        <w:rPr>
          <w:rFonts w:ascii="Times New Roman" w:eastAsia="Calibri" w:hAnsi="Times New Roman" w:cs="Times New Roman"/>
          <w:sz w:val="24"/>
          <w:szCs w:val="24"/>
        </w:rPr>
        <w:t>. В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7DA" w:rsidRPr="00842E9A">
        <w:rPr>
          <w:rFonts w:ascii="Times New Roman" w:eastAsia="Calibri" w:hAnsi="Times New Roman" w:cs="Times New Roman"/>
          <w:sz w:val="24"/>
          <w:szCs w:val="24"/>
        </w:rPr>
        <w:t>2023 году категория «Точное земледелие»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стала лидером по представленности женщин-учредителей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>43%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стартапов в этой области основаны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именно представительницами прекрасного пола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На втором месте категория биотеха </w:t>
      </w:r>
      <w:r w:rsidR="00842E9A" w:rsidRPr="00842E9A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42%. Фудтех сохраняет свою привлекательность для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>женщин-предпринимателей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, удерживая третье место </w:t>
      </w:r>
      <w:r w:rsidR="00842E9A">
        <w:rPr>
          <w:rFonts w:ascii="Times New Roman" w:eastAsia="Calibri" w:hAnsi="Times New Roman" w:cs="Times New Roman"/>
          <w:sz w:val="24"/>
          <w:szCs w:val="24"/>
        </w:rPr>
        <w:t>—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>37%.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BAA">
        <w:rPr>
          <w:rFonts w:ascii="Times New Roman" w:eastAsia="Calibri" w:hAnsi="Times New Roman" w:cs="Times New Roman"/>
          <w:sz w:val="24"/>
          <w:szCs w:val="24"/>
        </w:rPr>
        <w:t>Треть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проектов в отрасли фиштеха </w:t>
      </w:r>
      <w:r w:rsidR="003E5BAA">
        <w:rPr>
          <w:rFonts w:ascii="Times New Roman" w:eastAsia="Calibri" w:hAnsi="Times New Roman" w:cs="Times New Roman"/>
          <w:sz w:val="24"/>
          <w:szCs w:val="24"/>
        </w:rPr>
        <w:t>основана женщинами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, для категории 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«Сенсоры и IoT»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>данный показатель увеличился</w:t>
      </w:r>
      <w:r w:rsidR="00842E9A">
        <w:rPr>
          <w:rFonts w:ascii="Times New Roman" w:eastAsia="Calibri" w:hAnsi="Times New Roman" w:cs="Times New Roman"/>
          <w:sz w:val="24"/>
          <w:szCs w:val="24"/>
        </w:rPr>
        <w:t xml:space="preserve"> до 29%</w:t>
      </w:r>
      <w:r w:rsidR="003E5B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>вытесни</w:t>
      </w:r>
      <w:r w:rsidR="003E5BAA">
        <w:rPr>
          <w:rFonts w:ascii="Times New Roman" w:eastAsia="Calibri" w:hAnsi="Times New Roman" w:cs="Times New Roman"/>
          <w:sz w:val="24"/>
          <w:szCs w:val="24"/>
        </w:rPr>
        <w:t>в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категорию 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«Системы управления фермами»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на шестое место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61C11" w:rsidRPr="00842E9A">
        <w:rPr>
          <w:rFonts w:ascii="Times New Roman" w:eastAsia="Calibri" w:hAnsi="Times New Roman" w:cs="Times New Roman"/>
          <w:sz w:val="24"/>
          <w:szCs w:val="24"/>
        </w:rPr>
        <w:t xml:space="preserve"> 25%.</w:t>
      </w:r>
    </w:p>
    <w:p w14:paraId="49F6666E" w14:textId="1E26FD00" w:rsidR="00661C11" w:rsidRPr="00842E9A" w:rsidRDefault="00661C11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Стремительный рост также отмечен в категориях, где в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842E9A">
        <w:rPr>
          <w:rFonts w:ascii="Times New Roman" w:eastAsia="Calibri" w:hAnsi="Times New Roman" w:cs="Times New Roman"/>
          <w:sz w:val="24"/>
          <w:szCs w:val="24"/>
        </w:rPr>
        <w:t>году представлен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ность женщин была минимальной. «Беспилотники» и «Робототехника»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выросли до 20% и 14% соответственно, а 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в направлении «</w:t>
      </w:r>
      <w:r w:rsidRPr="00842E9A">
        <w:rPr>
          <w:rFonts w:ascii="Times New Roman" w:eastAsia="Calibri" w:hAnsi="Times New Roman" w:cs="Times New Roman"/>
          <w:sz w:val="24"/>
          <w:szCs w:val="24"/>
        </w:rPr>
        <w:t>Вертикальные фе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рмы»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>женщин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>ы-учредители</w:t>
      </w:r>
      <w:r w:rsidR="00793C23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E9A">
        <w:rPr>
          <w:rFonts w:ascii="Times New Roman" w:eastAsia="Calibri" w:hAnsi="Times New Roman" w:cs="Times New Roman"/>
          <w:sz w:val="24"/>
          <w:szCs w:val="24"/>
        </w:rPr>
        <w:t>увеличили свою долю до 7%.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E9A">
        <w:rPr>
          <w:rFonts w:ascii="Times New Roman" w:eastAsia="Calibri" w:hAnsi="Times New Roman" w:cs="Times New Roman"/>
          <w:sz w:val="24"/>
          <w:szCs w:val="24"/>
        </w:rPr>
        <w:t>Единственной категорией, г</w:t>
      </w:r>
      <w:r w:rsidR="000E19BB" w:rsidRPr="00842E9A">
        <w:rPr>
          <w:rFonts w:ascii="Times New Roman" w:eastAsia="Calibri" w:hAnsi="Times New Roman" w:cs="Times New Roman"/>
          <w:sz w:val="24"/>
          <w:szCs w:val="24"/>
        </w:rPr>
        <w:t>де не произошло изменений, стал сегмент маркетплейсов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, где доля </w:t>
      </w:r>
      <w:r w:rsidR="00F4733B">
        <w:rPr>
          <w:rFonts w:ascii="Times New Roman" w:eastAsia="Calibri" w:hAnsi="Times New Roman" w:cs="Times New Roman"/>
          <w:sz w:val="24"/>
          <w:szCs w:val="24"/>
        </w:rPr>
        <w:t xml:space="preserve">руководителей-женщин </w:t>
      </w:r>
      <w:r w:rsidRPr="00842E9A">
        <w:rPr>
          <w:rFonts w:ascii="Times New Roman" w:eastAsia="Calibri" w:hAnsi="Times New Roman" w:cs="Times New Roman"/>
          <w:sz w:val="24"/>
          <w:szCs w:val="24"/>
        </w:rPr>
        <w:t>осталась на уровне 10%.</w:t>
      </w:r>
    </w:p>
    <w:p w14:paraId="07B7C174" w14:textId="58CC7DE3" w:rsidR="00D534F9" w:rsidRPr="00842E9A" w:rsidRDefault="008C43A2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2E9A" w:rsidDel="008C4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9BB" w:rsidRPr="00842E9A">
        <w:rPr>
          <w:rFonts w:ascii="Times New Roman" w:eastAsia="Calibri" w:hAnsi="Times New Roman" w:cs="Times New Roman"/>
          <w:sz w:val="24"/>
          <w:szCs w:val="24"/>
        </w:rPr>
        <w:t>«</w:t>
      </w:r>
      <w:r w:rsidR="005A26FD" w:rsidRPr="00842E9A">
        <w:rPr>
          <w:rFonts w:ascii="Times New Roman" w:hAnsi="Times New Roman" w:cs="Times New Roman"/>
          <w:sz w:val="24"/>
          <w:szCs w:val="24"/>
        </w:rPr>
        <w:t>Мы в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 xml:space="preserve">идим, как агротехнологический сектор становится территорией равных возможностей, и эти результаты отражают важные тенденции. </w:t>
      </w:r>
      <w:r w:rsidR="00F4733B">
        <w:rPr>
          <w:rFonts w:ascii="Times New Roman" w:eastAsia="Calibri" w:hAnsi="Times New Roman" w:cs="Times New Roman"/>
          <w:sz w:val="24"/>
          <w:szCs w:val="24"/>
        </w:rPr>
        <w:t>Предпринимательницы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успешно внедряют инновации в сельском хозяйстве, и их вклад становится неотъемлемой частью развития инновационного сельского хозяйства в России. Важно отметить, что категории, где </w:t>
      </w:r>
      <w:r w:rsidR="00842E9A" w:rsidRPr="00842E9A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 xml:space="preserve">доля женщин была минимальной, сегодня демонстрируют впечатляющий рост. </w:t>
      </w:r>
      <w:r w:rsidR="005D0BFF">
        <w:rPr>
          <w:rFonts w:ascii="Times New Roman" w:eastAsia="Calibri" w:hAnsi="Times New Roman" w:cs="Times New Roman"/>
          <w:sz w:val="24"/>
          <w:szCs w:val="24"/>
        </w:rPr>
        <w:t>Мы продолжаем активно поддерживать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 xml:space="preserve"> агротехнологически</w:t>
      </w:r>
      <w:r w:rsidR="005D0BFF">
        <w:rPr>
          <w:rFonts w:ascii="Times New Roman" w:eastAsia="Calibri" w:hAnsi="Times New Roman" w:cs="Times New Roman"/>
          <w:sz w:val="24"/>
          <w:szCs w:val="24"/>
        </w:rPr>
        <w:t>е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 xml:space="preserve"> стартап</w:t>
      </w:r>
      <w:r w:rsidR="005D0BFF">
        <w:rPr>
          <w:rFonts w:ascii="Times New Roman" w:eastAsia="Calibri" w:hAnsi="Times New Roman" w:cs="Times New Roman"/>
          <w:sz w:val="24"/>
          <w:szCs w:val="24"/>
        </w:rPr>
        <w:t>ы</w:t>
      </w:r>
      <w:r w:rsidR="005A26FD" w:rsidRPr="00842E9A">
        <w:rPr>
          <w:rFonts w:ascii="Times New Roman" w:eastAsia="Calibri" w:hAnsi="Times New Roman" w:cs="Times New Roman"/>
          <w:sz w:val="24"/>
          <w:szCs w:val="24"/>
        </w:rPr>
        <w:t>, обеспечивая благоприятное окружение для творческих идей и предпринимательского роста</w:t>
      </w:r>
      <w:r w:rsidR="000E19BB" w:rsidRPr="00842E9A">
        <w:rPr>
          <w:rFonts w:ascii="Times New Roman" w:eastAsia="Calibri" w:hAnsi="Times New Roman" w:cs="Times New Roman"/>
          <w:sz w:val="24"/>
          <w:szCs w:val="24"/>
        </w:rPr>
        <w:t>»,</w:t>
      </w:r>
      <w:r w:rsidR="00842E9A" w:rsidRPr="00842E9A">
        <w:t xml:space="preserve"> </w:t>
      </w:r>
      <w:r w:rsidR="00842E9A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— </w:t>
      </w:r>
      <w:r w:rsidR="001E4770" w:rsidRPr="00842E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0584F">
        <w:rPr>
          <w:rFonts w:ascii="Times New Roman" w:eastAsia="Calibri" w:hAnsi="Times New Roman" w:cs="Times New Roman"/>
          <w:sz w:val="24"/>
          <w:szCs w:val="24"/>
        </w:rPr>
        <w:t>прокомментировала</w:t>
      </w:r>
      <w:r w:rsidR="00D534F9"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2E9A">
        <w:rPr>
          <w:rFonts w:ascii="Times New Roman" w:eastAsia="Calibri" w:hAnsi="Times New Roman" w:cs="Times New Roman"/>
          <w:sz w:val="24"/>
          <w:szCs w:val="24"/>
        </w:rPr>
        <w:t>з</w:t>
      </w:r>
      <w:r w:rsidR="00AE1E3A" w:rsidRPr="00842E9A">
        <w:rPr>
          <w:rFonts w:ascii="Times New Roman" w:eastAsia="Calibri" w:hAnsi="Times New Roman" w:cs="Times New Roman"/>
          <w:sz w:val="24"/>
          <w:szCs w:val="24"/>
        </w:rPr>
        <w:t xml:space="preserve">аместитель </w:t>
      </w:r>
      <w:r w:rsidRPr="00842E9A">
        <w:rPr>
          <w:rFonts w:ascii="Times New Roman" w:eastAsia="Calibri" w:hAnsi="Times New Roman" w:cs="Times New Roman"/>
          <w:sz w:val="24"/>
          <w:szCs w:val="24"/>
        </w:rPr>
        <w:t>П</w:t>
      </w:r>
      <w:r w:rsidR="00AE1E3A" w:rsidRPr="00842E9A">
        <w:rPr>
          <w:rFonts w:ascii="Times New Roman" w:eastAsia="Calibri" w:hAnsi="Times New Roman" w:cs="Times New Roman"/>
          <w:sz w:val="24"/>
          <w:szCs w:val="24"/>
        </w:rPr>
        <w:t xml:space="preserve">редседателя </w:t>
      </w:r>
      <w:r w:rsidRPr="00842E9A">
        <w:rPr>
          <w:rFonts w:ascii="Times New Roman" w:eastAsia="Calibri" w:hAnsi="Times New Roman" w:cs="Times New Roman"/>
          <w:sz w:val="24"/>
          <w:szCs w:val="24"/>
        </w:rPr>
        <w:t>П</w:t>
      </w:r>
      <w:r w:rsidR="00AE1E3A" w:rsidRPr="00842E9A">
        <w:rPr>
          <w:rFonts w:ascii="Times New Roman" w:eastAsia="Calibri" w:hAnsi="Times New Roman" w:cs="Times New Roman"/>
          <w:sz w:val="24"/>
          <w:szCs w:val="24"/>
        </w:rPr>
        <w:t>равления Россельхозбанк</w:t>
      </w:r>
      <w:r w:rsidRPr="00842E9A">
        <w:rPr>
          <w:rFonts w:ascii="Times New Roman" w:eastAsia="Calibri" w:hAnsi="Times New Roman" w:cs="Times New Roman"/>
          <w:sz w:val="24"/>
          <w:szCs w:val="24"/>
        </w:rPr>
        <w:t>а</w:t>
      </w:r>
      <w:r w:rsidR="00D534F9" w:rsidRPr="00842E9A">
        <w:rPr>
          <w:rFonts w:ascii="Times New Roman" w:eastAsia="Calibri" w:hAnsi="Times New Roman" w:cs="Times New Roman"/>
          <w:sz w:val="24"/>
          <w:szCs w:val="24"/>
        </w:rPr>
        <w:t xml:space="preserve"> Елена Батурова.</w:t>
      </w:r>
    </w:p>
    <w:p w14:paraId="72F494E5" w14:textId="5A30C4EC" w:rsidR="00364FD8" w:rsidRPr="00842E9A" w:rsidRDefault="00A415EF" w:rsidP="001908EB">
      <w:pPr>
        <w:spacing w:after="24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E9A">
        <w:rPr>
          <w:rFonts w:ascii="Times New Roman" w:eastAsia="Calibri" w:hAnsi="Times New Roman" w:cs="Times New Roman"/>
          <w:sz w:val="24"/>
          <w:szCs w:val="24"/>
        </w:rPr>
        <w:t>Ознакоми</w:t>
      </w:r>
      <w:r w:rsidR="007649E4" w:rsidRPr="00842E9A">
        <w:rPr>
          <w:rFonts w:ascii="Times New Roman" w:eastAsia="Calibri" w:hAnsi="Times New Roman" w:cs="Times New Roman"/>
          <w:sz w:val="24"/>
          <w:szCs w:val="24"/>
        </w:rPr>
        <w:t xml:space="preserve">ться подробнее с информацией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>гендерному распределению стартапов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3A2" w:rsidRPr="00842E9A">
        <w:rPr>
          <w:rFonts w:ascii="Times New Roman" w:eastAsia="Calibri" w:hAnsi="Times New Roman" w:cs="Times New Roman"/>
          <w:sz w:val="24"/>
          <w:szCs w:val="24"/>
        </w:rPr>
        <w:t xml:space="preserve">можно </w:t>
      </w:r>
      <w:r w:rsidRPr="00842E9A">
        <w:rPr>
          <w:rFonts w:ascii="Times New Roman" w:eastAsia="Calibri" w:hAnsi="Times New Roman" w:cs="Times New Roman"/>
          <w:sz w:val="24"/>
          <w:szCs w:val="24"/>
        </w:rPr>
        <w:t xml:space="preserve">в проекте </w:t>
      </w:r>
      <w:r w:rsidR="000E19BB" w:rsidRPr="00842E9A">
        <w:rPr>
          <w:rFonts w:ascii="Times New Roman" w:eastAsia="Calibri" w:hAnsi="Times New Roman" w:cs="Times New Roman"/>
          <w:sz w:val="24"/>
          <w:szCs w:val="24"/>
        </w:rPr>
        <w:t>«АгроБит» на платформе «РСХБ в Ц</w:t>
      </w:r>
      <w:r w:rsidRPr="00842E9A">
        <w:rPr>
          <w:rFonts w:ascii="Times New Roman" w:eastAsia="Calibri" w:hAnsi="Times New Roman" w:cs="Times New Roman"/>
          <w:sz w:val="24"/>
          <w:szCs w:val="24"/>
        </w:rPr>
        <w:t>ифре».</w:t>
      </w:r>
    </w:p>
    <w:p w14:paraId="6A779176" w14:textId="77777777" w:rsidR="005D6BBA" w:rsidRPr="00842E9A" w:rsidRDefault="0003697A">
      <w:pPr>
        <w:spacing w:before="2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42E9A">
        <w:rPr>
          <w:rFonts w:ascii="Times New Roman" w:eastAsia="Calibri" w:hAnsi="Times New Roman" w:cs="Times New Roman"/>
          <w:i/>
          <w:sz w:val="20"/>
          <w:szCs w:val="20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p w14:paraId="00000022" w14:textId="08143CD4" w:rsidR="00CF055A" w:rsidRPr="00842E9A" w:rsidRDefault="0003697A">
      <w:pPr>
        <w:spacing w:before="2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42E9A">
        <w:rPr>
          <w:rFonts w:ascii="Times New Roman" w:eastAsia="Calibri" w:hAnsi="Times New Roman" w:cs="Times New Roman"/>
          <w:i/>
          <w:sz w:val="20"/>
          <w:szCs w:val="20"/>
        </w:rPr>
        <w:t>Актуальные новости по тематике агротехнологий, короткие питчи стартапов, анонсы релевантных мероприятий, сведения об инновационных разработках и инвестиционных сделках доступны в Telegram-канале</w:t>
      </w:r>
      <w:hyperlink r:id="rId7">
        <w:r w:rsidRPr="00842E9A">
          <w:rPr>
            <w:rFonts w:ascii="Times New Roman" w:eastAsia="Calibri" w:hAnsi="Times New Roman" w:cs="Times New Roman"/>
            <w:i/>
            <w:sz w:val="20"/>
            <w:szCs w:val="20"/>
          </w:rPr>
          <w:t xml:space="preserve"> </w:t>
        </w:r>
      </w:hyperlink>
      <w:hyperlink r:id="rId8">
        <w:r w:rsidRPr="00842E9A">
          <w:rPr>
            <w:rFonts w:ascii="Times New Roman" w:eastAsia="Calibri" w:hAnsi="Times New Roman" w:cs="Times New Roman"/>
            <w:i/>
            <w:color w:val="1155CC"/>
            <w:sz w:val="20"/>
            <w:szCs w:val="20"/>
            <w:u w:val="single"/>
          </w:rPr>
          <w:t>Агротех Стартапы</w:t>
        </w:r>
      </w:hyperlink>
      <w:r w:rsidRPr="00842E9A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00000023" w14:textId="77777777" w:rsidR="00CF055A" w:rsidRPr="00C252B3" w:rsidRDefault="00CF05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CF055A" w:rsidRPr="00C252B3" w:rsidRDefault="00CF055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F055A" w:rsidRPr="00C252B3" w:rsidSect="006C031F">
      <w:headerReference w:type="default" r:id="rId9"/>
      <w:pgSz w:w="11909" w:h="16834"/>
      <w:pgMar w:top="1440" w:right="1440" w:bottom="993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62E79" w16cex:dateUtc="2023-05-22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E32115" w16cid:durableId="28162E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1D48D" w14:textId="77777777" w:rsidR="00881BAF" w:rsidRDefault="00881BAF">
      <w:pPr>
        <w:spacing w:line="240" w:lineRule="auto"/>
      </w:pPr>
      <w:r>
        <w:separator/>
      </w:r>
    </w:p>
  </w:endnote>
  <w:endnote w:type="continuationSeparator" w:id="0">
    <w:p w14:paraId="3BC6A7C5" w14:textId="77777777" w:rsidR="00881BAF" w:rsidRDefault="00881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E2313" w14:textId="77777777" w:rsidR="00881BAF" w:rsidRDefault="00881BAF">
      <w:pPr>
        <w:spacing w:line="240" w:lineRule="auto"/>
      </w:pPr>
      <w:r>
        <w:separator/>
      </w:r>
    </w:p>
  </w:footnote>
  <w:footnote w:type="continuationSeparator" w:id="0">
    <w:p w14:paraId="5EAF241F" w14:textId="77777777" w:rsidR="00881BAF" w:rsidRDefault="00881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76F7347E" w:rsidR="00CF055A" w:rsidRDefault="000369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F3A62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26" w14:textId="77777777" w:rsidR="00CF055A" w:rsidRDefault="00CF05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5A"/>
    <w:rsid w:val="00023E7E"/>
    <w:rsid w:val="00027E8C"/>
    <w:rsid w:val="0003697A"/>
    <w:rsid w:val="000732FE"/>
    <w:rsid w:val="000752E5"/>
    <w:rsid w:val="000973E8"/>
    <w:rsid w:val="000A4156"/>
    <w:rsid w:val="000C131F"/>
    <w:rsid w:val="000C17DA"/>
    <w:rsid w:val="000E19BB"/>
    <w:rsid w:val="00100741"/>
    <w:rsid w:val="001327DA"/>
    <w:rsid w:val="00141B22"/>
    <w:rsid w:val="00183367"/>
    <w:rsid w:val="001908EB"/>
    <w:rsid w:val="001E4770"/>
    <w:rsid w:val="00202BD2"/>
    <w:rsid w:val="00244947"/>
    <w:rsid w:val="00246140"/>
    <w:rsid w:val="0025702B"/>
    <w:rsid w:val="00260063"/>
    <w:rsid w:val="002704BB"/>
    <w:rsid w:val="00271373"/>
    <w:rsid w:val="00276470"/>
    <w:rsid w:val="00282395"/>
    <w:rsid w:val="002C0582"/>
    <w:rsid w:val="002D5446"/>
    <w:rsid w:val="002D7CA8"/>
    <w:rsid w:val="002E7176"/>
    <w:rsid w:val="002F3DFB"/>
    <w:rsid w:val="00300208"/>
    <w:rsid w:val="00352819"/>
    <w:rsid w:val="00364FD8"/>
    <w:rsid w:val="00393D20"/>
    <w:rsid w:val="003B42A4"/>
    <w:rsid w:val="003E5BAA"/>
    <w:rsid w:val="004731E6"/>
    <w:rsid w:val="00483DE8"/>
    <w:rsid w:val="004953C9"/>
    <w:rsid w:val="00517769"/>
    <w:rsid w:val="005445D8"/>
    <w:rsid w:val="00567EBD"/>
    <w:rsid w:val="005A26FD"/>
    <w:rsid w:val="005C19F5"/>
    <w:rsid w:val="005D080B"/>
    <w:rsid w:val="005D0BFF"/>
    <w:rsid w:val="005D23CA"/>
    <w:rsid w:val="005D6BBA"/>
    <w:rsid w:val="00661C11"/>
    <w:rsid w:val="006664A9"/>
    <w:rsid w:val="00674E23"/>
    <w:rsid w:val="00686CEF"/>
    <w:rsid w:val="006950AD"/>
    <w:rsid w:val="006C031F"/>
    <w:rsid w:val="007055FF"/>
    <w:rsid w:val="00723571"/>
    <w:rsid w:val="007311FE"/>
    <w:rsid w:val="00752379"/>
    <w:rsid w:val="00754BDE"/>
    <w:rsid w:val="007649E4"/>
    <w:rsid w:val="00764A49"/>
    <w:rsid w:val="00774351"/>
    <w:rsid w:val="00775771"/>
    <w:rsid w:val="00775A95"/>
    <w:rsid w:val="00792A9C"/>
    <w:rsid w:val="00793C23"/>
    <w:rsid w:val="007D11FD"/>
    <w:rsid w:val="008175DA"/>
    <w:rsid w:val="00831CBD"/>
    <w:rsid w:val="00842E9A"/>
    <w:rsid w:val="00845DA4"/>
    <w:rsid w:val="00881BAF"/>
    <w:rsid w:val="008B6680"/>
    <w:rsid w:val="008C43A2"/>
    <w:rsid w:val="0091761D"/>
    <w:rsid w:val="00951E13"/>
    <w:rsid w:val="00956123"/>
    <w:rsid w:val="00975FA6"/>
    <w:rsid w:val="009B3AD4"/>
    <w:rsid w:val="009C7A72"/>
    <w:rsid w:val="009F7A82"/>
    <w:rsid w:val="00A1046A"/>
    <w:rsid w:val="00A3647D"/>
    <w:rsid w:val="00A415EF"/>
    <w:rsid w:val="00AC1265"/>
    <w:rsid w:val="00AD0C22"/>
    <w:rsid w:val="00AE1E3A"/>
    <w:rsid w:val="00B02F62"/>
    <w:rsid w:val="00B1392B"/>
    <w:rsid w:val="00B17FE2"/>
    <w:rsid w:val="00B330B6"/>
    <w:rsid w:val="00B36125"/>
    <w:rsid w:val="00B7105A"/>
    <w:rsid w:val="00B7496F"/>
    <w:rsid w:val="00B91E41"/>
    <w:rsid w:val="00BE1BE9"/>
    <w:rsid w:val="00BF169C"/>
    <w:rsid w:val="00BF3750"/>
    <w:rsid w:val="00C12AD1"/>
    <w:rsid w:val="00C12F97"/>
    <w:rsid w:val="00C24CA0"/>
    <w:rsid w:val="00C252B3"/>
    <w:rsid w:val="00C46E9F"/>
    <w:rsid w:val="00C80503"/>
    <w:rsid w:val="00CA148B"/>
    <w:rsid w:val="00CF055A"/>
    <w:rsid w:val="00D244FA"/>
    <w:rsid w:val="00D534F9"/>
    <w:rsid w:val="00D639CB"/>
    <w:rsid w:val="00D76436"/>
    <w:rsid w:val="00D922E5"/>
    <w:rsid w:val="00DC47A4"/>
    <w:rsid w:val="00DE214B"/>
    <w:rsid w:val="00E0584F"/>
    <w:rsid w:val="00E44B53"/>
    <w:rsid w:val="00E609FC"/>
    <w:rsid w:val="00E800A8"/>
    <w:rsid w:val="00E83F34"/>
    <w:rsid w:val="00EB23DC"/>
    <w:rsid w:val="00ED7BC3"/>
    <w:rsid w:val="00F036F6"/>
    <w:rsid w:val="00F115B2"/>
    <w:rsid w:val="00F42419"/>
    <w:rsid w:val="00F4733B"/>
    <w:rsid w:val="00F976F6"/>
    <w:rsid w:val="00FA052A"/>
    <w:rsid w:val="00FD119D"/>
    <w:rsid w:val="00FF3A62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B721"/>
  <w15:docId w15:val="{C5DF2804-EBAB-4137-B434-91E3761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rsid w:val="00BE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BE3F9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E3F9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A060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060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B1EEE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972EFF"/>
    <w:pPr>
      <w:spacing w:line="240" w:lineRule="auto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972EF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958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D25E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25E6"/>
  </w:style>
  <w:style w:type="character" w:styleId="ae">
    <w:name w:val="annotation reference"/>
    <w:basedOn w:val="a0"/>
    <w:uiPriority w:val="99"/>
    <w:semiHidden/>
    <w:unhideWhenUsed/>
    <w:rsid w:val="00FA05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05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05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05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052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75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5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grotech_start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grotech_startup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Nq1qNqVefr4//07dcuVC3HcqyQ==">CgMxLjAyCGguZ2pkZ3hzMgloLjFmb2I5dGUyDmgudjl2dHB1ZHJ6OHJnOAByITFKOF80TG4tMUpYRVlBaUxYZ0tTRjlMSHU1RUkybFlDaQ==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Багинова</dc:creator>
  <cp:lastModifiedBy>Жемчужникова Анна Михайловна</cp:lastModifiedBy>
  <cp:revision>7</cp:revision>
  <dcterms:created xsi:type="dcterms:W3CDTF">2024-01-25T16:23:00Z</dcterms:created>
  <dcterms:modified xsi:type="dcterms:W3CDTF">2024-03-06T12:52:00Z</dcterms:modified>
</cp:coreProperties>
</file>