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CB" w:rsidRDefault="00B6187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C35ACB" w:rsidRDefault="00B6187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C35ACB" w:rsidRDefault="00B6187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35ACB" w:rsidRDefault="00B6187A">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C35ACB" w:rsidRDefault="00C35ACB">
      <w:pPr>
        <w:suppressAutoHyphens/>
        <w:spacing w:after="0" w:line="360" w:lineRule="auto"/>
        <w:jc w:val="center"/>
        <w:rPr>
          <w:rFonts w:ascii="Times New Roman" w:eastAsia="Times New Roman" w:hAnsi="Times New Roman" w:cs="Times New Roman"/>
          <w:b/>
          <w:sz w:val="24"/>
        </w:rPr>
      </w:pPr>
    </w:p>
    <w:p w:rsidR="00C35ACB" w:rsidRDefault="00B6187A">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14.05.2018 г.  № 310</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p w:rsidR="00C35ACB" w:rsidRDefault="00B6187A">
      <w:pPr>
        <w:tabs>
          <w:tab w:val="left" w:pos="708"/>
        </w:tabs>
        <w:suppressAutoHyphens/>
        <w:spacing w:after="0" w:line="240" w:lineRule="auto"/>
        <w:ind w:left="725"/>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p>
    <w:p w:rsidR="00C35ACB" w:rsidRDefault="00B6187A">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«В</w:t>
      </w:r>
      <w:r>
        <w:rPr>
          <w:rFonts w:ascii="Times New Roman" w:eastAsia="Times New Roman" w:hAnsi="Times New Roman" w:cs="Times New Roman"/>
          <w:b/>
          <w:sz w:val="24"/>
          <w:shd w:val="clear" w:color="auto" w:fill="FFFFFF"/>
        </w:rPr>
        <w:t>ыдача градостроительных планов земельных участков»</w:t>
      </w:r>
    </w:p>
    <w:p w:rsidR="00C35ACB" w:rsidRDefault="00C35ACB">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5">
        <w:r>
          <w:rPr>
            <w:rFonts w:ascii="Times New Roman" w:eastAsia="Times New Roman" w:hAnsi="Times New Roman" w:cs="Times New Roman"/>
            <w:color w:val="404040"/>
            <w:sz w:val="24"/>
            <w:u w:val="single"/>
          </w:rPr>
          <w:t>№</w:t>
        </w:r>
      </w:hyperlink>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органами местного самоуправления Шумихинского района», Уставом Шумихинского района, Администрация Шумихинского района</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C35ACB" w:rsidRPr="009D7C7B" w:rsidRDefault="00B6187A" w:rsidP="009D7C7B">
      <w:pPr>
        <w:pStyle w:val="a3"/>
        <w:numPr>
          <w:ilvl w:val="0"/>
          <w:numId w:val="1"/>
        </w:numPr>
        <w:tabs>
          <w:tab w:val="left" w:pos="0"/>
          <w:tab w:val="left" w:pos="993"/>
        </w:tabs>
        <w:suppressAutoHyphens/>
        <w:spacing w:after="0" w:line="240" w:lineRule="auto"/>
        <w:ind w:left="0" w:firstLine="709"/>
        <w:jc w:val="both"/>
        <w:rPr>
          <w:rFonts w:ascii="Times New Roman" w:eastAsia="Times New Roman" w:hAnsi="Times New Roman" w:cs="Times New Roman"/>
          <w:sz w:val="24"/>
          <w:shd w:val="clear" w:color="auto" w:fill="FFFFFF"/>
        </w:rPr>
      </w:pPr>
      <w:r w:rsidRPr="009D7C7B">
        <w:rPr>
          <w:rFonts w:ascii="Times New Roman" w:eastAsia="Times New Roman" w:hAnsi="Times New Roman" w:cs="Times New Roman"/>
          <w:sz w:val="24"/>
          <w:shd w:val="clear" w:color="auto" w:fill="FFFFFF"/>
        </w:rPr>
        <w:t>Утвердить Административный регламент предоставления Администрацией Шумихинского района муниципальной услуги «Выдача градостроительных планов земельных участков» согласно приложению к настоящему постановлению.</w:t>
      </w:r>
    </w:p>
    <w:p w:rsidR="00C35ACB" w:rsidRDefault="00B6187A">
      <w:pPr>
        <w:numPr>
          <w:ilvl w:val="0"/>
          <w:numId w:val="1"/>
        </w:numPr>
        <w:tabs>
          <w:tab w:val="left" w:pos="0"/>
          <w:tab w:val="left" w:pos="993"/>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Признать утратившим силу следующие постановления Администрации Шумихинского района:</w:t>
      </w:r>
    </w:p>
    <w:p w:rsidR="00C35ACB" w:rsidRDefault="00B6187A">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25.08.2016г. № 401 «Об утверждении административного регламента предоставления Администрацией Шумихинского района муниципальной услуги по подготовке, утверждению и выдаче градостроительного плана земельного участка»;</w:t>
      </w:r>
    </w:p>
    <w:p w:rsidR="00C35ACB" w:rsidRDefault="00B6187A">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10.07.2017г. № 442 «О внесении изменений в постановление Администрации Шумихинского района от 25.08.2016г. № 401 «Об утверждении административного регламента предоставления Администрацией Шумихинского района муниципальной услуги по подготовке, утверждению и выдаче градостроительного плана земельного участка»;</w:t>
      </w:r>
    </w:p>
    <w:p w:rsidR="00C35ACB" w:rsidRDefault="00B6187A">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23.11.2017г. № 862 «О внесении изменений в постановление Администрации Шумихинского района от 25.08.2016г. № 401 «Об утверждении административного регламента предоставления Администрацией Шумихинского района муниципальной услуги по подготовке, утверждению и выдаче градостроительного плана земельного участка»</w:t>
      </w:r>
    </w:p>
    <w:p w:rsidR="00C35ACB" w:rsidRDefault="009D7C7B" w:rsidP="009D7C7B">
      <w:pPr>
        <w:tabs>
          <w:tab w:val="left" w:pos="0"/>
          <w:tab w:val="left" w:pos="993"/>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sidR="00B6187A">
        <w:rPr>
          <w:rFonts w:ascii="Times New Roman" w:eastAsia="Times New Roman" w:hAnsi="Times New Roman" w:cs="Times New Roman"/>
          <w:sz w:val="24"/>
          <w:shd w:val="clear" w:color="auto" w:fill="FFFFFF"/>
        </w:rPr>
        <w:t xml:space="preserve">Отделу строительства, транспорта, жилищно-коммунального хозяйства, имущественных и земельных отношений Администрации Шумихинского района </w:t>
      </w:r>
      <w:r w:rsidR="00B6187A">
        <w:rPr>
          <w:rFonts w:ascii="Times New Roman" w:eastAsia="Times New Roman" w:hAnsi="Times New Roman" w:cs="Times New Roman"/>
          <w:sz w:val="24"/>
          <w:shd w:val="clear" w:color="auto" w:fill="FFFFFF"/>
        </w:rPr>
        <w:lastRenderedPageBreak/>
        <w:t>обеспечить исполнение указанного в пункте 1 настоящего постановления Административного регламента.</w:t>
      </w:r>
    </w:p>
    <w:p w:rsidR="00C35ACB" w:rsidRDefault="00B6187A">
      <w:pPr>
        <w:widowControl w:val="0"/>
        <w:spacing w:after="0" w:line="240" w:lineRule="auto"/>
        <w:ind w:firstLine="708"/>
        <w:jc w:val="both"/>
        <w:rPr>
          <w:rFonts w:ascii="Times New Roman" w:eastAsia="Times New Roman" w:hAnsi="Times New Roman" w:cs="Times New Roman"/>
          <w:b/>
          <w:i/>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C35ACB" w:rsidRDefault="00B618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А.М.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ACB" w:rsidRDefault="00C35ACB">
      <w:pPr>
        <w:suppressAutoHyphens/>
        <w:spacing w:after="0" w:line="240" w:lineRule="auto"/>
        <w:rPr>
          <w:rFonts w:ascii="Times New Roman" w:eastAsia="Times New Roman" w:hAnsi="Times New Roman" w:cs="Times New Roman"/>
          <w:sz w:val="24"/>
        </w:rPr>
      </w:pP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Администрации Шумихинского района от 14.05.2018 года   № 310</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Шумихинского района муниципальной услуги «Выдача градостроительных планов земельных участков» </w:t>
      </w: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sz w:val="24"/>
        </w:rPr>
      </w:pPr>
    </w:p>
    <w:p w:rsidR="00C35ACB" w:rsidRDefault="00C35ACB">
      <w:pPr>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C35ACB" w:rsidRDefault="00B6187A">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градостроительных планов земельных участков»</w:t>
      </w:r>
    </w:p>
    <w:p w:rsidR="00C35ACB" w:rsidRDefault="00B6187A">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C35ACB" w:rsidRDefault="00B618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C35ACB" w:rsidRDefault="00C35ACB">
      <w:pPr>
        <w:suppressAutoHyphens/>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C35ACB" w:rsidRDefault="00C35ACB">
      <w:pPr>
        <w:spacing w:after="0" w:line="240" w:lineRule="auto"/>
        <w:jc w:val="center"/>
        <w:rPr>
          <w:rFonts w:ascii="Times New Roman" w:eastAsia="Times New Roman" w:hAnsi="Times New Roman" w:cs="Times New Roman"/>
          <w:sz w:val="24"/>
        </w:rPr>
      </w:pP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по выдаче градостроительных планов земельных участков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 градостроительных планов</w:t>
      </w:r>
      <w:proofErr w:type="gramEnd"/>
      <w:r>
        <w:rPr>
          <w:rFonts w:ascii="Times New Roman" w:eastAsia="Times New Roman" w:hAnsi="Times New Roman" w:cs="Times New Roman"/>
          <w:sz w:val="24"/>
        </w:rPr>
        <w:t xml:space="preserve"> земельных участков, расположенных в границах территорий сельсоветов Шумихинского района.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gramStart"/>
      <w:r>
        <w:rPr>
          <w:rFonts w:ascii="Times New Roman" w:eastAsia="Times New Roman" w:hAnsi="Times New Roman" w:cs="Times New Roman"/>
          <w:sz w:val="24"/>
        </w:rPr>
        <w:t>Заявителями при предоставлении муниципальной услуги по выдаче градостроительных планов земельных участков (далее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 Шумихинского района в целях выдачи градостроительного плана земельного участка (далее - заявитель).</w:t>
      </w:r>
      <w:proofErr w:type="gramEnd"/>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3. Требования к порядку информирования</w:t>
      </w: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C35ACB" w:rsidRDefault="00B6187A">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6">
        <w:r>
          <w:rPr>
            <w:rFonts w:ascii="Times New Roman" w:eastAsia="Times New Roman" w:hAnsi="Times New Roman" w:cs="Times New Roman"/>
            <w:color w:val="0070C0"/>
            <w:sz w:val="24"/>
            <w:u w:val="single"/>
          </w:rPr>
          <w:t>http://45шумиха.рф</w:t>
        </w:r>
      </w:hyperlink>
      <w:proofErr w:type="gramStart"/>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w:t>
      </w:r>
      <w:proofErr w:type="gramEnd"/>
    </w:p>
    <w:p w:rsidR="00C35ACB" w:rsidRDefault="00B618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Шумихинского района: </w:t>
      </w:r>
      <w:hyperlink r:id="rId7">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Справочные номера телефонов Администрации Шумихинского района: 8 (35245) 2-11-67.</w:t>
      </w:r>
    </w:p>
    <w:p w:rsidR="00C35ACB" w:rsidRDefault="00B6187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C35ACB" w:rsidRDefault="00B6187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8">
        <w:r>
          <w:rPr>
            <w:rFonts w:ascii="Times New Roman" w:eastAsia="Times New Roman" w:hAnsi="Times New Roman" w:cs="Times New Roman"/>
            <w:color w:val="404040"/>
            <w:sz w:val="24"/>
            <w:u w:val="single"/>
          </w:rPr>
          <w:t>ostgkhiso</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rambler</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ru</w:t>
        </w:r>
      </w:hyperlink>
      <w:r>
        <w:rPr>
          <w:rFonts w:ascii="Times New Roman" w:eastAsia="Times New Roman" w:hAnsi="Times New Roman" w:cs="Times New Roman"/>
          <w:sz w:val="24"/>
        </w:rPr>
        <w:t>.</w:t>
      </w:r>
    </w:p>
    <w:p w:rsidR="00C35ACB" w:rsidRDefault="00B6187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C35ACB" w:rsidRDefault="00C35ACB">
      <w:pPr>
        <w:spacing w:after="0" w:line="240" w:lineRule="auto"/>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ind w:right="-795"/>
              <w:jc w:val="both"/>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uppressAutoHyphens/>
              <w:spacing w:after="0" w:line="240" w:lineRule="auto"/>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uppressAutoHyphens/>
              <w:spacing w:after="0" w:line="240" w:lineRule="auto"/>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Выходной день</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Выходной день</w:t>
            </w:r>
          </w:p>
        </w:tc>
      </w:tr>
    </w:tbl>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9">
        <w:r>
          <w:rPr>
            <w:rFonts w:ascii="Times New Roman" w:eastAsia="Times New Roman" w:hAnsi="Times New Roman" w:cs="Times New Roman"/>
            <w:color w:val="0000FF"/>
            <w:sz w:val="24"/>
            <w:u w:val="single"/>
          </w:rPr>
          <w:t>http://45шумиха.рф</w:t>
        </w:r>
      </w:hyperlink>
      <w:r>
        <w:rPr>
          <w:rFonts w:ascii="Times New Roman" w:eastAsia="Times New Roman" w:hAnsi="Times New Roman" w:cs="Times New Roman"/>
          <w:sz w:val="24"/>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Pr>
          <w:rFonts w:ascii="Times New Roman" w:eastAsia="Times New Roman" w:hAnsi="Times New Roman" w:cs="Times New Roman"/>
          <w:sz w:val="24"/>
        </w:rPr>
        <w:t>ostgkhiso@rambler.ru</w:t>
      </w:r>
      <w:proofErr w:type="spellEnd"/>
      <w:r>
        <w:rPr>
          <w:rFonts w:ascii="Times New Roman" w:eastAsia="Times New Roman" w:hAnsi="Times New Roman" w:cs="Times New Roman"/>
          <w:sz w:val="24"/>
        </w:rPr>
        <w:t>.), при устном или письменном обращении;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0">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информации о порядке предоставления муниципальной услуги в Шумихинском районном отделе ГБУ "МФЦ" осуществляется на основании соглашения о 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5</w:t>
      </w:r>
      <w:r>
        <w:rPr>
          <w:rFonts w:ascii="Times New Roman" w:eastAsia="Times New Roman" w:hAnsi="Times New Roman" w:cs="Times New Roman"/>
          <w:sz w:val="24"/>
        </w:rPr>
        <w:t xml:space="preserve"> настоящего Регламента процедуры.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досудебный (внесудебный) порядок обжалования решений и действий (бездействия) Администрации Шумихинского района, ее должностных лиц;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информация о месте нахождения и графике работы ГБУ "МФЦ", отдела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3.9. Информация о месте нахождения и графике работы организаций, участвующих в предоставлении муниципальной услуги:</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Управление Федеральной службы государственной регистрации кадастра и картографии по Курганской области (Управление </w:t>
      </w:r>
      <w:proofErr w:type="spellStart"/>
      <w:r>
        <w:rPr>
          <w:rFonts w:ascii="Times New Roman" w:eastAsia="Times New Roman" w:hAnsi="Times New Roman" w:cs="Times New Roman"/>
          <w:sz w:val="24"/>
        </w:rPr>
        <w:t>Росреестра</w:t>
      </w:r>
      <w:proofErr w:type="spellEnd"/>
      <w:r>
        <w:rPr>
          <w:rFonts w:ascii="Times New Roman" w:eastAsia="Times New Roman" w:hAnsi="Times New Roman" w:cs="Times New Roman"/>
          <w:sz w:val="24"/>
        </w:rPr>
        <w:t xml:space="preserve"> по Курганской области) находится по адресу: улица Гагарина, д. 1, город Шумиха, Курганской области. График </w:t>
      </w:r>
      <w:proofErr w:type="gramStart"/>
      <w:r>
        <w:rPr>
          <w:rFonts w:ascii="Times New Roman" w:eastAsia="Times New Roman" w:hAnsi="Times New Roman" w:cs="Times New Roman"/>
          <w:sz w:val="24"/>
        </w:rPr>
        <w:t>работы Управления Федеральной службы государственной регистрации кадастра</w:t>
      </w:r>
      <w:proofErr w:type="gramEnd"/>
      <w:r>
        <w:rPr>
          <w:rFonts w:ascii="Times New Roman" w:eastAsia="Times New Roman" w:hAnsi="Times New Roman" w:cs="Times New Roman"/>
          <w:sz w:val="24"/>
        </w:rPr>
        <w:t xml:space="preserve"> и картографии по Курганской области: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Понедельник с 9.00 до 17.00 часов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Среда с 11.00 до 19.00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Четверг с 9.00 до 17.00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Пятница с 7.00. до 15.00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Суббота с 9.00 до 17.00 часов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Вторник, воскресенье – выходной.</w:t>
      </w:r>
    </w:p>
    <w:p w:rsidR="00C35ACB" w:rsidRDefault="00B618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Справочные телефоны: 8(352-45) 2-16-71, 8(352-45) 2-24-01.</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2. Стандарт предоставления муниципальной услуги</w:t>
      </w:r>
    </w:p>
    <w:p w:rsidR="00C35ACB" w:rsidRDefault="00C35ACB">
      <w:pPr>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 Муниципальная услуга "Выдача градостроительных планов земельных участков".</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5.1. Предоставление муниципальной услуги осуществляется Администрацией Шумихинского района.</w:t>
      </w:r>
    </w:p>
    <w:p w:rsidR="00C35ACB" w:rsidRDefault="00B6187A">
      <w:pPr>
        <w:tabs>
          <w:tab w:val="left" w:pos="567"/>
          <w:tab w:val="left" w:pos="851"/>
          <w:tab w:val="left" w:pos="993"/>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Непосредственным исполнителем муниципальной услуги является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5.2. В предоставлении муниципальной услуги также участвует: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Управление Федеральной службы государственной регистрации кадастра и картографии по Курганской области (Управление </w:t>
      </w:r>
      <w:proofErr w:type="spellStart"/>
      <w:r>
        <w:rPr>
          <w:rFonts w:ascii="Times New Roman" w:eastAsia="Times New Roman" w:hAnsi="Times New Roman" w:cs="Times New Roman"/>
          <w:sz w:val="24"/>
        </w:rPr>
        <w:t>Росреестра</w:t>
      </w:r>
      <w:proofErr w:type="spellEnd"/>
      <w:r>
        <w:rPr>
          <w:rFonts w:ascii="Times New Roman" w:eastAsia="Times New Roman" w:hAnsi="Times New Roman" w:cs="Times New Roman"/>
          <w:sz w:val="24"/>
        </w:rPr>
        <w:t xml:space="preserve"> по Курганской области).</w:t>
      </w:r>
    </w:p>
    <w:p w:rsidR="00C35ACB" w:rsidRDefault="00B6187A">
      <w:pPr>
        <w:tabs>
          <w:tab w:val="left" w:pos="708"/>
        </w:tabs>
        <w:suppressAutoHyphens/>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Pr>
          <w:rFonts w:ascii="Times New Roman" w:eastAsia="Times New Roman" w:hAnsi="Times New Roman" w:cs="Times New Roman"/>
          <w:sz w:val="24"/>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муниципальных услуг </w:t>
      </w:r>
      <w:proofErr w:type="gramStart"/>
      <w:r>
        <w:rPr>
          <w:rFonts w:ascii="Times New Roman" w:eastAsia="Times New Roman" w:hAnsi="Times New Roman" w:cs="Times New Roman"/>
          <w:sz w:val="24"/>
        </w:rPr>
        <w:t>согласно перечня</w:t>
      </w:r>
      <w:proofErr w:type="gramEnd"/>
      <w:r>
        <w:rPr>
          <w:rFonts w:ascii="Times New Roman" w:eastAsia="Times New Roman" w:hAnsi="Times New Roman" w:cs="Times New Roman"/>
          <w:sz w:val="24"/>
        </w:rPr>
        <w:t xml:space="preserve">, утвержденного решением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28.02.2012 года № 107.</w:t>
      </w:r>
    </w:p>
    <w:p w:rsidR="00C35ACB" w:rsidRDefault="00C35ACB">
      <w:pPr>
        <w:spacing w:after="0" w:line="240" w:lineRule="auto"/>
        <w:jc w:val="both"/>
        <w:rPr>
          <w:rFonts w:ascii="Times New Roman" w:eastAsia="Times New Roman" w:hAnsi="Times New Roman" w:cs="Times New Roman"/>
          <w:sz w:val="24"/>
        </w:rPr>
      </w:pPr>
    </w:p>
    <w:p w:rsidR="000808E5" w:rsidRDefault="000808E5">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6. Описание результата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6.1. 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выдача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отказ в выдаче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 </w:t>
      </w: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предоставления муниципальной услуги (получение результата предоставления муниципальной услуги) указана в приложении 1 к настоящему Регламенту.</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7.1. Срок предоставления муниципальной услуги в течение двадцати рабочих дней со дня поступления заявления в Администрацию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Регистрация заявления о выдаче градостроительного плана земельного участка производится в течение 1 дня с момента поступления заявления.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7.2.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w:t>
      </w:r>
      <w:r>
        <w:rPr>
          <w:rFonts w:ascii="Times New Roman" w:eastAsia="Times New Roman" w:hAnsi="Times New Roman" w:cs="Times New Roman"/>
          <w:color w:val="0000FF"/>
          <w:sz w:val="24"/>
        </w:rPr>
        <w:t>пунктом 7.1</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7.3.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rPr>
          <w:t>Конституцией</w:t>
        </w:r>
      </w:hyperlink>
      <w:r>
        <w:rPr>
          <w:rFonts w:ascii="Times New Roman" w:eastAsia="Times New Roman" w:hAnsi="Times New Roman" w:cs="Times New Roman"/>
          <w:sz w:val="24"/>
        </w:rPr>
        <w:t xml:space="preserve"> Российской Федерации (официальный интернет-портал правовой информации http://www.pravo.gov.ru, 26 февраля 2014 года; Собрание законодательства Российской Федерации, 3 марта 2014 года, N 9, ст. 851);</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Земельным </w:t>
      </w:r>
      <w:hyperlink r:id="rId12">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("Собрание законодательства Российской Федерации", от 29 октября 2001 года, N 44, ст. 4147);</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3">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Градостроительным </w:t>
      </w:r>
      <w:hyperlink r:id="rId14">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("Российская газета" от 30 декабря 2004 года N 290);</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5">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 ("Российская газета" от 30 декабря 2004 года N 290);</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6">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 мая 2006 года N 59-ФЗ "О порядке рассмотрения обращений граждан Российской Федерации" ("Российская газета" от 5 мая 2006 года N 95);</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7">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9 февраля 2009 года N 8-ФЗ "Об обеспечении доступа информации о деятельности государственных органов и органов местного самоуправления" ("Парламентская газета" от 13 - 19 февраля 2009 года N 8);</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8">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Федеральным </w:t>
      </w:r>
      <w:hyperlink r:id="rId19">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6 апреля 2011 года N 63-ФЗ "Об электронной подписи" ("Парламентская газета" от 8 - 14 апреля 2011 года N 17);</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0">
        <w:r>
          <w:rPr>
            <w:rFonts w:ascii="Times New Roman" w:eastAsia="Times New Roman" w:hAnsi="Times New Roman" w:cs="Times New Roman"/>
            <w:color w:val="0000FF"/>
            <w:sz w:val="24"/>
            <w:u w:val="single"/>
          </w:rPr>
          <w:t>Постановлением</w:t>
        </w:r>
      </w:hyperlink>
      <w:r>
        <w:rPr>
          <w:rFonts w:ascii="Times New Roman" w:eastAsia="Times New Roman" w:hAnsi="Times New Roman" w:cs="Times New Roman"/>
          <w:sz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N 200);</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1">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Курганской области от 7 декабря 2011 года N 91 "О градостроительной деятельности в Курганской области" ("Новый мир" - Документы от 27 декабря 2011 года N 98);</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2">
        <w:r>
          <w:rPr>
            <w:rFonts w:ascii="Times New Roman" w:eastAsia="Times New Roman" w:hAnsi="Times New Roman" w:cs="Times New Roman"/>
            <w:color w:val="0000FF"/>
            <w:sz w:val="24"/>
            <w:u w:val="single"/>
          </w:rPr>
          <w:t>Уставом</w:t>
        </w:r>
      </w:hyperlink>
      <w:r>
        <w:rPr>
          <w:rFonts w:ascii="Times New Roman" w:eastAsia="Times New Roman" w:hAnsi="Times New Roman" w:cs="Times New Roman"/>
          <w:sz w:val="24"/>
        </w:rPr>
        <w:t xml:space="preserve">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548DD4"/>
          <w:sz w:val="24"/>
        </w:rPr>
        <w:t>Постановлением</w:t>
      </w:r>
      <w:r>
        <w:rPr>
          <w:rFonts w:ascii="Times New Roman" w:eastAsia="Times New Roman" w:hAnsi="Times New Roman" w:cs="Times New Roman"/>
          <w:sz w:val="24"/>
        </w:rPr>
        <w:t xml:space="preserve">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color w:val="548DD4"/>
          <w:sz w:val="24"/>
        </w:rPr>
        <w:t>решением</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28.02.2012 года № 107 «Об утверждении Перечня  муниципальных услуг (функций) муниципального образования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3">
        <w:r>
          <w:rPr>
            <w:rFonts w:ascii="Times New Roman" w:eastAsia="Times New Roman" w:hAnsi="Times New Roman" w:cs="Times New Roman"/>
            <w:color w:val="0000FF"/>
            <w:sz w:val="24"/>
            <w:u w:val="single"/>
          </w:rPr>
          <w:t>Приказ</w:t>
        </w:r>
      </w:hyperlink>
      <w:r>
        <w:rPr>
          <w:rFonts w:ascii="Times New Roman" w:eastAsia="Times New Roman" w:hAnsi="Times New Roman" w:cs="Times New Roman"/>
          <w:sz w:val="24"/>
        </w:rPr>
        <w:t xml:space="preserve"> Минстроя России от 25.04.2017 N 741/</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градостроительного плана земельного участка и порядка ее заполнения".</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5ACB" w:rsidRDefault="00C35ACB">
      <w:pPr>
        <w:suppressAutoHyphens/>
        <w:spacing w:after="0" w:line="240" w:lineRule="auto"/>
        <w:jc w:val="both"/>
        <w:rPr>
          <w:rFonts w:ascii="Times New Roman" w:eastAsia="Times New Roman" w:hAnsi="Times New Roman" w:cs="Times New Roman"/>
          <w:sz w:val="24"/>
          <w:shd w:val="clear" w:color="auto" w:fill="FFFF00"/>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9.1. Для получения муниципальной услуги заявитель представляет в Администрацию Шумихинского района </w:t>
      </w:r>
      <w:r>
        <w:rPr>
          <w:rFonts w:ascii="Times New Roman" w:eastAsia="Times New Roman" w:hAnsi="Times New Roman" w:cs="Times New Roman"/>
          <w:color w:val="0000FF"/>
          <w:sz w:val="24"/>
        </w:rPr>
        <w:t>заявление</w:t>
      </w:r>
      <w:r>
        <w:rPr>
          <w:rFonts w:ascii="Times New Roman" w:eastAsia="Times New Roman" w:hAnsi="Times New Roman" w:cs="Times New Roman"/>
          <w:sz w:val="24"/>
        </w:rPr>
        <w:t xml:space="preserve"> о выдаче градостроительного плана земельного участка по рекомендуемой форме согласно приложению 2 к настоящему Регламенту.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w:t>
      </w:r>
    </w:p>
    <w:p w:rsidR="00C35ACB" w:rsidRDefault="00C35ACB" w:rsidP="00B6187A">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 Документ, необходимый в соответствии с законодательством или иными нормативными правовыми актами для предоставления муниципальной услуги, документ, необходимый для предоставления муниципальной услуги, который заявитель вправе представить по собственной инициативе: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кадастровая выписка о земельном участке.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непредставлении указанного в настоящем пункте документа заявителем Администрация Шумихинского района запрашивает недостающий документ, необходимый в целях предоставления муниципальной услуги, в соответствующих государственных органах, органах местного самоуправления, организациях, участвующих </w:t>
      </w:r>
      <w:r>
        <w:rPr>
          <w:rFonts w:ascii="Times New Roman" w:eastAsia="Times New Roman" w:hAnsi="Times New Roman" w:cs="Times New Roman"/>
          <w:sz w:val="24"/>
        </w:rPr>
        <w:lastRenderedPageBreak/>
        <w:t>в предоставлении муниципальной услуги, в рамках системы межведомственного взаимодействия.</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Администрация Шумихинского района не вправе требовать от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r>
          <w:rPr>
            <w:rFonts w:ascii="Times New Roman" w:eastAsia="Times New Roman" w:hAnsi="Times New Roman" w:cs="Times New Roman"/>
            <w:color w:val="0000FF"/>
            <w:sz w:val="24"/>
            <w:u w:val="single"/>
          </w:rPr>
          <w:t>части 6 статьи 7</w:t>
        </w:r>
      </w:hyperlink>
      <w:r>
        <w:rPr>
          <w:rFonts w:ascii="Times New Roman" w:eastAsia="Times New Roman" w:hAnsi="Times New Roman" w:cs="Times New Roman"/>
          <w:sz w:val="24"/>
        </w:rPr>
        <w:t xml:space="preserve"> Федерального закона от</w:t>
      </w:r>
      <w:proofErr w:type="gramEnd"/>
      <w:r>
        <w:rPr>
          <w:rFonts w:ascii="Times New Roman" w:eastAsia="Times New Roman" w:hAnsi="Times New Roman" w:cs="Times New Roman"/>
          <w:sz w:val="24"/>
        </w:rPr>
        <w:t xml:space="preserve"> 27.07.2010г. № 210-ФЗ "Об организации предоставления государственных и муниципальных услуг".</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12.1. Основания для отказа в приеме документов, необходимых для предоставления муниципальной услуги, отсутствуют.</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13.1. Основания для отказа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отсутствует утвержденная документация по планировке территории, если в соответствии с Градостроительным </w:t>
      </w:r>
      <w:hyperlink r:id="rId25">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размещение объекта капитального строительства не допускается при отсутствии такой документации;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обращением о выдаче градостроительного плана земельного участка обратилось лицо, не являющееся правообладателем данного земельного участка.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 Услуги, необходимые и обязательные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14.1. </w:t>
      </w:r>
      <w:proofErr w:type="gramStart"/>
      <w:r>
        <w:rPr>
          <w:rFonts w:ascii="Times New Roman" w:eastAsia="Times New Roman" w:hAnsi="Times New Roman" w:cs="Times New Roman"/>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исполнительная топографическая съемка (основа) земельного участка со смежными участками в масштабе 1:500, выполненная организацией, осуществляющей кадастровую деятельность, или кадастровым инженером.</w:t>
      </w:r>
      <w:proofErr w:type="gramEnd"/>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15.1. Муниципальная услуга оказывается бесплатно.</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5ACB" w:rsidRDefault="00C35ACB">
      <w:pPr>
        <w:suppressAutoHyphens/>
        <w:spacing w:after="0" w:line="240" w:lineRule="auto"/>
        <w:jc w:val="both"/>
        <w:rPr>
          <w:rFonts w:ascii="Times New Roman" w:eastAsia="Times New Roman" w:hAnsi="Times New Roman" w:cs="Times New Roman"/>
          <w:sz w:val="24"/>
          <w:shd w:val="clear" w:color="auto" w:fill="FFFFFF"/>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16.1. Максимальный срок ожидания заявителя в очереди при подаче заявления или получения результата предоставления муниципальной услуги не должен превышать 15 минут.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16.2. Направление результатов предоставления муниципальной услуги по почтовому адресу заявителя также не требует ожидания в очереди.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17.1. 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не более 15 минут с момента обращения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17.3. Особенности регистрации заявления о предоставлении муниципальной услуги при подаче заявления через Портал или ГБУ "МФЦ" предусмотрены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18.1. Прием заявителей осуществляется в предназначенных для этих целей помещениях, включающих места ожидания и приема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18.2.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18.3.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18.4.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4"/>
        </w:rPr>
        <w:t>Глава 19. Показатели доступности и качества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19.1. Показателями доступности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19.2. Показателями качества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Шумихинского района при предоставлении муниципальной услуги, не превышающее 2 раз;</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20.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C35ACB" w:rsidRDefault="00C35ACB">
      <w:pPr>
        <w:spacing w:after="0" w:line="240" w:lineRule="auto"/>
        <w:jc w:val="both"/>
        <w:rPr>
          <w:rFonts w:ascii="Times New Roman" w:eastAsia="Times New Roman" w:hAnsi="Times New Roman" w:cs="Times New Roman"/>
          <w:sz w:val="24"/>
        </w:rPr>
      </w:pP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20.1. Заявление о предоставлении муниципальной услуги может быть подано заявителем в электронной форме посредством Портала.</w:t>
      </w: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C35ACB" w:rsidRDefault="00B6187A" w:rsidP="000808E5">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20.4. Иные административные действия по предоставлению муниципальной услуги осуществляются специалистом Отдела строительства, транспорта, жилищно-</w:t>
      </w:r>
      <w:r>
        <w:rPr>
          <w:rFonts w:ascii="Times New Roman" w:eastAsia="Times New Roman" w:hAnsi="Times New Roman" w:cs="Times New Roman"/>
          <w:sz w:val="24"/>
        </w:rPr>
        <w:lastRenderedPageBreak/>
        <w:t>коммунального хозяйства, имущественных и земельных отношений Администрации  Шумихинского района.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ACB" w:rsidRDefault="00C35ACB">
      <w:pPr>
        <w:suppressAutoHyphens/>
        <w:spacing w:after="0" w:line="240" w:lineRule="auto"/>
        <w:ind w:firstLine="709"/>
        <w:jc w:val="center"/>
        <w:rPr>
          <w:rFonts w:ascii="Times New Roman" w:eastAsia="Times New Roman" w:hAnsi="Times New Roman" w:cs="Times New Roman"/>
          <w:b/>
          <w:sz w:val="24"/>
        </w:rPr>
      </w:pPr>
    </w:p>
    <w:p w:rsidR="00C35ACB" w:rsidRDefault="00B6187A">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21. Последовательность действий и сроки </w:t>
      </w:r>
    </w:p>
    <w:p w:rsidR="00C35ACB" w:rsidRDefault="00B6187A">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Предоставление муниципальной услуги включает в себя следующие административные процедуры: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выдача (направление) градостроительного плана земельного участка</w:t>
      </w:r>
      <w:r>
        <w:rPr>
          <w:rFonts w:ascii="Calibri" w:eastAsia="Calibri" w:hAnsi="Calibri" w:cs="Calibri"/>
        </w:rPr>
        <w:t xml:space="preserve"> </w:t>
      </w:r>
      <w:r>
        <w:rPr>
          <w:rFonts w:ascii="Times New Roman" w:eastAsia="Times New Roman" w:hAnsi="Times New Roman" w:cs="Times New Roman"/>
          <w:sz w:val="24"/>
        </w:rPr>
        <w:t>либо уведомление Администрации Шумихинского района об отказе в выдаче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последовательности административных процедур при предоставлении муниципальной услуги приведена в приложении  1 к настоящему Регламенту.</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22. Прием, регистрация заявления о предоставлении муниципальной услуги и иных документов, необходимых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22.1. </w:t>
      </w:r>
      <w:proofErr w:type="gramStart"/>
      <w:r>
        <w:rPr>
          <w:rFonts w:ascii="Times New Roman" w:eastAsia="Times New Roman" w:hAnsi="Times New Roman" w:cs="Times New Roman"/>
          <w:sz w:val="24"/>
        </w:rPr>
        <w:t>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Отдел строительства, транспорта, жилищно-коммунального хозяйства, имущественных и земельных отношений Администрацию  Шумихинского района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Заявление о предоставлении муниципальной услуги подается в Администрацию Шумихинского района следующими способами: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лично специалисту;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почтового отправления;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электронной форме.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 </w:t>
      </w: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Pr>
          <w:rFonts w:ascii="Times New Roman" w:eastAsia="Times New Roman" w:hAnsi="Times New Roman" w:cs="Times New Roman"/>
          <w:sz w:val="24"/>
        </w:rPr>
        <w:t>приему, регистрации заявления о предоставлении муниципальной услуги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 Критерием принятия решения по 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рабочий день.</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Отдела строительства, транспорта, жилищно-коммунального хозяйства, имущественных и земельных отношений </w:t>
      </w:r>
      <w:r>
        <w:rPr>
          <w:rFonts w:ascii="Times New Roman" w:eastAsia="Times New Roman" w:hAnsi="Times New Roman" w:cs="Times New Roman"/>
          <w:sz w:val="24"/>
        </w:rPr>
        <w:lastRenderedPageBreak/>
        <w:t>Администрации  Шумихинского района Администрации Шумихинского района, в том числе и в электронной форме.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действия - 1 рабочий день.</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22.6. Основанием для начала административного действия по передаче зарегистрированного заявления о предоставлении муниципальной услуги Главе Шумихинского района для рассмотрения является принятое и зарегистрированное заявление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22.7. Критерием принятия решения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зарегистрированное заявление.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рабочий день.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22.8. Результатом административной процедуры является прием, регистрация заявления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Административная процедура в отделе ГБУ "МФЦ" осуществляется с учетом требований, установленных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23. Формирование и направление межведомственных запросов </w:t>
      </w: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в органы, участвующие в предоставлении муниципальной услуги</w:t>
      </w:r>
    </w:p>
    <w:p w:rsidR="00C35ACB" w:rsidRDefault="00C35ACB">
      <w:pPr>
        <w:spacing w:after="0" w:line="240" w:lineRule="auto"/>
        <w:jc w:val="center"/>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23.1. </w:t>
      </w:r>
      <w:proofErr w:type="gramStart"/>
      <w:r>
        <w:rPr>
          <w:rFonts w:ascii="Times New Roman" w:eastAsia="Times New Roman" w:hAnsi="Times New Roman" w:cs="Times New Roman"/>
          <w:sz w:val="24"/>
        </w:rPr>
        <w:t xml:space="preserve">Основанием для начала административной процедуры по формированию и направлению межведомственных запросов в органы, участвующие в предоставлении муниципальной услуги, является прием заявления об оказании муниципальной услуги без приложения документов, которые в соответствии с </w:t>
      </w:r>
      <w:r>
        <w:rPr>
          <w:rFonts w:ascii="Times New Roman" w:eastAsia="Times New Roman" w:hAnsi="Times New Roman" w:cs="Times New Roman"/>
          <w:color w:val="0000FF"/>
          <w:sz w:val="24"/>
        </w:rPr>
        <w:t>пунктом 10.1</w:t>
      </w:r>
      <w:r>
        <w:rPr>
          <w:rFonts w:ascii="Times New Roman" w:eastAsia="Times New Roman" w:hAnsi="Times New Roman" w:cs="Times New Roman"/>
          <w:sz w:val="24"/>
        </w:rPr>
        <w:t xml:space="preserve"> настоящего Регламента могут быть представлены заявителем по собственной инициативе, вне зависимости от способа подачи заявления, и оформление руководителем Администрации Шумихинского района соответствующей резолюции по итогам рассмотрения</w:t>
      </w:r>
      <w:proofErr w:type="gramEnd"/>
      <w:r>
        <w:rPr>
          <w:rFonts w:ascii="Times New Roman" w:eastAsia="Times New Roman" w:hAnsi="Times New Roman" w:cs="Times New Roman"/>
          <w:sz w:val="24"/>
        </w:rPr>
        <w:t xml:space="preserve"> заявления.</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23.2. </w:t>
      </w:r>
      <w:proofErr w:type="gramStart"/>
      <w:r>
        <w:rPr>
          <w:rFonts w:ascii="Times New Roman" w:eastAsia="Times New Roman" w:hAnsi="Times New Roman" w:cs="Times New Roman"/>
          <w:sz w:val="24"/>
        </w:rPr>
        <w:t>В зависимости от представленных документов специалист Отдела строительства, транспорта, жилищно-коммунального хозяйства, имущественных и земельных отношений Администрации Шумихинского района, принявший документы, в том числе и в электронном виде, на следующий день после дня приема заявления о выдаче градостроительного плана земельного участка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roofErr w:type="gramEnd"/>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Запрос по системе межведомственного взаимодействия подготавливается и направляется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Главой  Шумихинского района и оформления им соответствующей резолюции.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23.3. 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w:t>
      </w:r>
      <w:hyperlink r:id="rId26">
        <w:r>
          <w:rPr>
            <w:rFonts w:ascii="Times New Roman" w:eastAsia="Times New Roman" w:hAnsi="Times New Roman" w:cs="Times New Roman"/>
            <w:color w:val="0000FF"/>
            <w:sz w:val="24"/>
            <w:u w:val="single"/>
          </w:rPr>
          <w:t>закона</w:t>
        </w:r>
      </w:hyperlink>
      <w:r>
        <w:rPr>
          <w:rFonts w:ascii="Times New Roman" w:eastAsia="Times New Roman" w:hAnsi="Times New Roman" w:cs="Times New Roman"/>
          <w:sz w:val="24"/>
        </w:rPr>
        <w:t xml:space="preserve"> от 6 апреля 2011 года N 63-ФЗ "Об электронной подписи".</w:t>
      </w:r>
    </w:p>
    <w:p w:rsidR="00C35ACB" w:rsidRDefault="00B6187A">
      <w:pPr>
        <w:suppressAutoHyphens/>
        <w:spacing w:after="0" w:line="240" w:lineRule="auto"/>
        <w:ind w:firstLine="709"/>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Межведомственные запросы направляются  специалистом </w:t>
      </w:r>
      <w:r>
        <w:rPr>
          <w:rFonts w:ascii="Times New Roman" w:eastAsia="Times New Roman" w:hAnsi="Times New Roman" w:cs="Times New Roman"/>
          <w:sz w:val="24"/>
        </w:rPr>
        <w:t xml:space="preserve">Отдела строительства, транспорта, жилищно-коммунального хозяйства, имущественных и земельных отношений </w:t>
      </w:r>
      <w:r>
        <w:rPr>
          <w:rFonts w:ascii="Times New Roman" w:eastAsia="Times New Roman" w:hAnsi="Times New Roman" w:cs="Times New Roman"/>
          <w:spacing w:val="-1"/>
          <w:sz w:val="24"/>
        </w:rPr>
        <w:t xml:space="preserve">Администрации  </w:t>
      </w:r>
      <w:r>
        <w:rPr>
          <w:rFonts w:ascii="Times New Roman" w:eastAsia="Times New Roman" w:hAnsi="Times New Roman" w:cs="Times New Roman"/>
          <w:sz w:val="24"/>
        </w:rPr>
        <w:t>Шумихинского района</w:t>
      </w:r>
      <w:r>
        <w:rPr>
          <w:rFonts w:ascii="Times New Roman" w:eastAsia="Times New Roman" w:hAnsi="Times New Roman" w:cs="Times New Roman"/>
          <w:spacing w:val="-1"/>
          <w:sz w:val="24"/>
        </w:rPr>
        <w:t xml:space="preserve"> с использованием единой системы </w:t>
      </w:r>
      <w:r>
        <w:rPr>
          <w:rFonts w:ascii="Times New Roman" w:eastAsia="Times New Roman" w:hAnsi="Times New Roman" w:cs="Times New Roman"/>
          <w:spacing w:val="-1"/>
          <w:sz w:val="24"/>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23.4. При приеме заявления о предоставлении муниципальной услуги с приложением документов, предусмотренных </w:t>
      </w:r>
      <w:r>
        <w:rPr>
          <w:rFonts w:ascii="Times New Roman" w:eastAsia="Times New Roman" w:hAnsi="Times New Roman" w:cs="Times New Roman"/>
          <w:color w:val="0000FF"/>
          <w:sz w:val="24"/>
        </w:rPr>
        <w:t>пунктом 10.1</w:t>
      </w:r>
      <w:r>
        <w:rPr>
          <w:rFonts w:ascii="Times New Roman" w:eastAsia="Times New Roman" w:hAnsi="Times New Roman" w:cs="Times New Roman"/>
          <w:sz w:val="24"/>
        </w:rPr>
        <w:t xml:space="preserve"> настоящего Регламента, административная процедура по формированию и направлению межведомственных запросов в органы, участвующие в предоставлении муниципальной услуги, не проводится.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23.5. Административная процедура в ГБУ "МФЦ" осуществляется с учетом требований, установленных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23.6. Вся запрошенная информация (документы), полученная в рамках межведомственного информационного взаимодействия, приобщается к материалам дела о выдаче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Результатом административной процедуры является получение Администрацией Шумихинского района посредством межведомственного взаимодействия документа, указанного в </w:t>
      </w:r>
      <w:r>
        <w:rPr>
          <w:rFonts w:ascii="Times New Roman" w:eastAsia="Times New Roman" w:hAnsi="Times New Roman" w:cs="Times New Roman"/>
          <w:color w:val="0000FF"/>
          <w:sz w:val="24"/>
        </w:rPr>
        <w:t>пункте 10.1</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23.7. Максимальный срок выполнения административной процедуры - 5 рабочих дней.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23.8. </w:t>
      </w:r>
      <w:proofErr w:type="gramStart"/>
      <w:r>
        <w:rPr>
          <w:rFonts w:ascii="Times New Roman" w:eastAsia="Times New Roman" w:hAnsi="Times New Roman" w:cs="Times New Roman"/>
          <w:sz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Pr>
          <w:rFonts w:ascii="Times New Roman" w:eastAsia="Times New Roman" w:hAnsi="Times New Roman" w:cs="Times New Roman"/>
          <w:sz w:val="24"/>
        </w:rPr>
        <w:t xml:space="preserve"> Указанные технические условия подлежат представлению в орган местного самоуправления в срок, установленный </w:t>
      </w:r>
      <w:hyperlink r:id="rId27">
        <w:r>
          <w:rPr>
            <w:rFonts w:ascii="Times New Roman" w:eastAsia="Times New Roman" w:hAnsi="Times New Roman" w:cs="Times New Roman"/>
            <w:color w:val="0000FF"/>
            <w:sz w:val="24"/>
            <w:u w:val="single"/>
          </w:rPr>
          <w:t>частью 7 статьи 48</w:t>
        </w:r>
      </w:hyperlink>
      <w:r>
        <w:rPr>
          <w:rFonts w:ascii="Times New Roman" w:eastAsia="Times New Roman" w:hAnsi="Times New Roman" w:cs="Times New Roman"/>
          <w:sz w:val="24"/>
        </w:rPr>
        <w:t xml:space="preserve"> Градостроительного кодекса Российской Федерации.</w:t>
      </w:r>
    </w:p>
    <w:p w:rsidR="00C35ACB" w:rsidRDefault="00C35ACB" w:rsidP="00B6187A">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24. Выдача (направление) градостроительного плана земельного участка</w:t>
      </w:r>
    </w:p>
    <w:p w:rsidR="00C35ACB" w:rsidRDefault="00C35ACB">
      <w:pPr>
        <w:suppressAutoHyphens/>
        <w:spacing w:after="0" w:line="240" w:lineRule="auto"/>
        <w:ind w:firstLine="709"/>
        <w:jc w:val="center"/>
        <w:rPr>
          <w:rFonts w:ascii="Times New Roman" w:eastAsia="Times New Roman" w:hAnsi="Times New Roman" w:cs="Times New Roman"/>
          <w:b/>
          <w:sz w:val="24"/>
        </w:rPr>
      </w:pPr>
    </w:p>
    <w:p w:rsidR="00C35ACB" w:rsidRDefault="00B6187A">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24.1. </w:t>
      </w: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административной процедуры по </w:t>
      </w:r>
      <w:r>
        <w:rPr>
          <w:rFonts w:ascii="Times New Roman" w:eastAsia="Times New Roman" w:hAnsi="Times New Roman" w:cs="Times New Roman"/>
          <w:sz w:val="24"/>
        </w:rPr>
        <w:t>выдаче (направлению) градостроительного плана земельного участка, является ведущий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ACB" w:rsidRDefault="00B618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24.2. Градостроительный план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C35ACB" w:rsidRDefault="00B618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24.3. Административная процедура в ГБУ "МФЦ" осуществляется с учетом требований, установленных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24.4. </w:t>
      </w:r>
      <w:r>
        <w:rPr>
          <w:rFonts w:ascii="Times New Roman" w:eastAsia="Times New Roman" w:hAnsi="Times New Roman" w:cs="Times New Roman"/>
          <w:sz w:val="24"/>
          <w:shd w:val="clear" w:color="auto" w:fill="FFFFFF"/>
        </w:rPr>
        <w:t xml:space="preserve">Результатом административной процедуры является выдача (направление) заявителю градостроительного </w:t>
      </w:r>
      <w:r>
        <w:rPr>
          <w:rFonts w:ascii="Times New Roman" w:eastAsia="Times New Roman" w:hAnsi="Times New Roman" w:cs="Times New Roman"/>
          <w:sz w:val="24"/>
        </w:rPr>
        <w:t>плана земельного участка, о чем делается соответствующая запись в журнале регистрации заявлений о предоставлении муниципальной услуги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24.5. Максимальный срок выполнения процедуры - 2 рабочих дня с момента подписания документов.</w:t>
      </w:r>
    </w:p>
    <w:p w:rsidR="00C35ACB" w:rsidRDefault="00C35ACB">
      <w:pPr>
        <w:spacing w:after="0" w:line="240" w:lineRule="auto"/>
        <w:jc w:val="both"/>
        <w:rPr>
          <w:rFonts w:ascii="Times New Roman" w:eastAsia="Times New Roman" w:hAnsi="Times New Roman" w:cs="Times New Roman"/>
          <w:sz w:val="24"/>
        </w:rPr>
      </w:pPr>
    </w:p>
    <w:p w:rsidR="00B6187A" w:rsidRDefault="00B6187A">
      <w:pPr>
        <w:spacing w:after="0" w:line="240" w:lineRule="auto"/>
        <w:jc w:val="both"/>
        <w:rPr>
          <w:rFonts w:ascii="Times New Roman" w:eastAsia="Times New Roman" w:hAnsi="Times New Roman" w:cs="Times New Roman"/>
          <w:sz w:val="24"/>
        </w:rPr>
      </w:pPr>
    </w:p>
    <w:p w:rsidR="00B6187A" w:rsidRDefault="00B6187A">
      <w:pPr>
        <w:spacing w:after="0" w:line="240" w:lineRule="auto"/>
        <w:jc w:val="both"/>
        <w:rPr>
          <w:rFonts w:ascii="Times New Roman" w:eastAsia="Times New Roman" w:hAnsi="Times New Roman" w:cs="Times New Roman"/>
          <w:sz w:val="24"/>
        </w:rPr>
      </w:pPr>
    </w:p>
    <w:p w:rsidR="00B6187A" w:rsidRDefault="00B6187A">
      <w:pPr>
        <w:spacing w:after="0" w:line="240" w:lineRule="auto"/>
        <w:jc w:val="both"/>
        <w:rPr>
          <w:rFonts w:ascii="Times New Roman" w:eastAsia="Times New Roman" w:hAnsi="Times New Roman" w:cs="Times New Roman"/>
          <w:sz w:val="24"/>
        </w:rPr>
      </w:pPr>
    </w:p>
    <w:p w:rsidR="00B6187A" w:rsidRDefault="00B6187A">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C35ACB" w:rsidRDefault="00C35ACB">
      <w:pPr>
        <w:suppressAutoHyphens/>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25.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25.2. В ходе текущего контроля проверяются: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25.3. Текущий контроль осуществляется в формах: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C35ACB" w:rsidRDefault="00B6187A">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w:t>
      </w:r>
      <w:r>
        <w:rPr>
          <w:rFonts w:ascii="Times New Roman" w:eastAsia="Times New Roman" w:hAnsi="Times New Roman" w:cs="Times New Roman"/>
          <w:sz w:val="24"/>
        </w:rPr>
        <w:lastRenderedPageBreak/>
        <w:t>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Внеплановые проверки проводятся: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26.5. Внеплановые проверки проводятся на основании распоряжения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27. Ответственность должностных лиц Администрации  Шумихинского района за решения и действия (бездействие), принимаемые (осуществляемые)</w:t>
      </w:r>
    </w:p>
    <w:p w:rsidR="00C35ACB" w:rsidRDefault="00B6187A">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ими в ходе предоставления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28.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26</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w:t>
      </w:r>
      <w:r>
        <w:rPr>
          <w:rFonts w:ascii="Times New Roman" w:eastAsia="Times New Roman" w:hAnsi="Times New Roman" w:cs="Times New Roman"/>
          <w:sz w:val="24"/>
        </w:rPr>
        <w:lastRenderedPageBreak/>
        <w:t>услуги, запрашивать информацию о результатах проверок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5ACB" w:rsidRDefault="00C35ACB">
      <w:pPr>
        <w:suppressAutoHyphens/>
        <w:spacing w:after="0" w:line="240" w:lineRule="auto"/>
        <w:ind w:firstLine="540"/>
        <w:jc w:val="center"/>
        <w:rPr>
          <w:rFonts w:ascii="Times New Roman" w:eastAsia="Times New Roman" w:hAnsi="Times New Roman" w:cs="Times New Roman"/>
          <w:b/>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29. Досудебный (внесудебный) порядок обжалования </w:t>
      </w: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решений и действий (бездействия) органа, </w:t>
      </w:r>
    </w:p>
    <w:p w:rsidR="00C35ACB" w:rsidRDefault="00B6187A">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предоставляющего</w:t>
      </w:r>
      <w:proofErr w:type="gramEnd"/>
      <w:r>
        <w:rPr>
          <w:rFonts w:ascii="Times New Roman" w:eastAsia="Times New Roman" w:hAnsi="Times New Roman" w:cs="Times New Roman"/>
          <w:b/>
          <w:sz w:val="24"/>
        </w:rPr>
        <w:t xml:space="preserve"> муниципальную услугу, </w:t>
      </w:r>
    </w:p>
    <w:p w:rsidR="00C35ACB" w:rsidRDefault="00B6187A">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а также должностных лиц, муниципальных служащих</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 </w:t>
      </w:r>
      <w:proofErr w:type="gramStart"/>
      <w:r>
        <w:rPr>
          <w:rFonts w:ascii="Times New Roman" w:eastAsia="Times New Roman" w:hAnsi="Times New Roman" w:cs="Times New Roman"/>
          <w:sz w:val="24"/>
        </w:rPr>
        <w:t>Заявители имеют право подать жалобу на решение и (или) действие (бездействие) Администрации Шумихинского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 Предметом жалобы являются решения и действия (бездействие) Администрации Шумихинского района, ее должностных лиц, принятые (осуществляемые) ими в ходе предоставления муниципальной услуги, в том числе: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29.3. Жалоба подается в Администрацию Шумихинского района в письменной форме, в том числе при личном приеме заявителя или в электронном виде.</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xml:space="preserve">Прием жалоб в письменной форме осуществляется должностными лицами Администрации Шумихинского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w:t>
      </w:r>
      <w:r>
        <w:rPr>
          <w:rFonts w:ascii="Times New Roman" w:eastAsia="Times New Roman" w:hAnsi="Times New Roman" w:cs="Times New Roman"/>
          <w:color w:val="0000FF"/>
          <w:sz w:val="24"/>
        </w:rPr>
        <w:t>главами 3</w:t>
      </w:r>
      <w:r>
        <w:rPr>
          <w:rFonts w:ascii="Times New Roman" w:eastAsia="Times New Roman" w:hAnsi="Times New Roman" w:cs="Times New Roman"/>
          <w:sz w:val="24"/>
        </w:rPr>
        <w:t xml:space="preserve"> и </w:t>
      </w:r>
      <w:r>
        <w:rPr>
          <w:rFonts w:ascii="Times New Roman" w:eastAsia="Times New Roman" w:hAnsi="Times New Roman" w:cs="Times New Roman"/>
          <w:color w:val="0000FF"/>
          <w:sz w:val="24"/>
        </w:rPr>
        <w:t>20</w:t>
      </w:r>
      <w:r>
        <w:rPr>
          <w:rFonts w:ascii="Times New Roman" w:eastAsia="Times New Roman" w:hAnsi="Times New Roman" w:cs="Times New Roman"/>
          <w:sz w:val="24"/>
        </w:rPr>
        <w:t xml:space="preserve"> настоящего Регламента).</w:t>
      </w:r>
      <w:proofErr w:type="gramEnd"/>
      <w:r>
        <w:rPr>
          <w:rFonts w:ascii="Times New Roman" w:eastAsia="Times New Roman" w:hAnsi="Times New Roman" w:cs="Times New Roman"/>
          <w:sz w:val="24"/>
        </w:rPr>
        <w:t xml:space="preserve"> Жалоба в письменной форме может быть также направлена по почте.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29.4.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29.5. В электронном виде жалоба может быть подана заявителем с использованием сети "Интернет", официального сайта.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подаче жалобы в электронном виде документ, указанный в </w:t>
      </w:r>
      <w:r>
        <w:rPr>
          <w:rFonts w:ascii="Times New Roman" w:eastAsia="Times New Roman" w:hAnsi="Times New Roman" w:cs="Times New Roman"/>
          <w:color w:val="0000FF"/>
          <w:sz w:val="24"/>
        </w:rPr>
        <w:t>абзаце третьем  пункта 29.3</w:t>
      </w:r>
      <w:r>
        <w:rPr>
          <w:rFonts w:ascii="Times New Roman" w:eastAsia="Times New Roman" w:hAnsi="Times New Roman" w:cs="Times New Roman"/>
          <w:sz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29.6. Жалоба может быть подана заявителем через ГБУ "МФЦ". При поступлении жалобы ГБУ "МФЦ" (отдел ГБУ "МФЦ") обеспечивает ее передачу в Администрацию Шумихинского района в порядке и сроки, которые установлены соглашением о взаимодействии между ГБУ "МФЦ" и Администрацией Шумихинского района (далее - соглашение о взаимодействии), но не позднее следующего рабочего дня со дня поступления жалобы.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Жалоба на нарушение порядка предоставления муниципальной услуги ГБУ "МФЦ" рассматривается в соответствии с настоящим разделом Администрацией Шумихинского района, заключившей соглашение о взаимодействии.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этом срок рассмотрения жалобы исчисляется со дня регистрации жалобы в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29.7. Жалоба должна содержать: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Шумихинского района, ее должностного лица, решения и действия (бездействие) которых обжалуются;</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Администрации Шумихинского района, ее должностного лица;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Администрации Шумихинского района, ее должностного лица.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Заявителем могут быть представлены документы (при наличии), подтверждающие доводы заявителя, либо их копии.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29.8. Жалоба рассматривается Администрацией Шумихинского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Шумихинского района, ее должностного лица.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жалобы обеспечивае</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ют) уполномоченное(</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xml:space="preserve">) на рассмотрение жалоб должностное лицо Администрации Шумихинского района: начальник Отдела </w:t>
      </w:r>
      <w:r>
        <w:rPr>
          <w:rFonts w:ascii="Times New Roman" w:eastAsia="Times New Roman" w:hAnsi="Times New Roman" w:cs="Times New Roman"/>
          <w:sz w:val="24"/>
        </w:rPr>
        <w:lastRenderedPageBreak/>
        <w:t>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уполномоченног</w:t>
      </w:r>
      <w:proofErr w:type="gramStart"/>
      <w:r>
        <w:rPr>
          <w:rFonts w:ascii="Times New Roman" w:eastAsia="Times New Roman" w:hAnsi="Times New Roman" w:cs="Times New Roman"/>
          <w:sz w:val="24"/>
        </w:rPr>
        <w:t>о(</w:t>
      </w:r>
      <w:proofErr w:type="spellStart"/>
      <w:proofErr w:type="gramEnd"/>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на рассмотрение жалоб должностного(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лица (лиц) Администрации Шумихинского района, жалоба подается непосредственно первому заместителю Главы Шумихинского района и рассматривается им в соответствии с настоящим разделом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первого заместителя Главы Шумихинского района, жалоба подается непосредственно Главе Шумихинского района и рассматривается им в соответствии с настоящим разделом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29.9. Основанием для начала процедуры досудебного (внесудебного) обжалования является поступление жалобы от заявителя в Администрацию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29.10. Жалоба, поступившая в Администрацию Шумихинского района, подлежит регистрации не позднее следующего рабочего дня со дня ее поступления.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29.11. Жалоба рассматривается в течение 15 рабочих дней со дня ее регистрации.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обжалования отказа Администрации Шумихинского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29.12. Основания для приостановления рассмотрения жалобы отсутствуют.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29.13. </w:t>
      </w:r>
      <w:proofErr w:type="gramStart"/>
      <w:r>
        <w:rPr>
          <w:rFonts w:ascii="Times New Roman" w:eastAsia="Times New Roman" w:hAnsi="Times New Roman" w:cs="Times New Roman"/>
          <w:sz w:val="24"/>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Шумихинского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Шумихинского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29.14. По результатам рассмотрения жалобы в соответствии с </w:t>
      </w:r>
      <w:hyperlink r:id="rId28">
        <w:r>
          <w:rPr>
            <w:rFonts w:ascii="Times New Roman" w:eastAsia="Times New Roman" w:hAnsi="Times New Roman" w:cs="Times New Roman"/>
            <w:color w:val="0000FF"/>
            <w:sz w:val="24"/>
            <w:u w:val="single"/>
          </w:rPr>
          <w:t>частью 7 статьи 11.2</w:t>
        </w:r>
      </w:hyperlink>
      <w:r>
        <w:rPr>
          <w:rFonts w:ascii="Times New Roman" w:eastAsia="Times New Roman" w:hAnsi="Times New Roman" w:cs="Times New Roman"/>
          <w:sz w:val="24"/>
        </w:rPr>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29.15. Администрация Шумихинского района отказывает в удовлетворении жалобы в следующих случаях: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вступившего в законную силу решения суда, арбитражного суда по жалобе о том же предмете и по тем же основаниям;</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29.16. Администрация Шумихинского района вправе оставить жалобу без ответа в следующих случаях: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 жалобе нецензурных либо оскорбительных выражений, угроз жизни, здоровью и имуществу должностного лица Администрации Шумихинского района, а также членов его семьи;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29.17. При удовлетворении жалобы Администрация Шумихинского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29.18.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29.19. В ответе по результатам рассмотрения жалобы указываются: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Администрации Шумихинского района, рассмотревшей жалобу, должность, фамилия, имя, отчество (при наличии) ее должностного лица, принявшего решение по жалобе;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фамилия, имя, отчество (при наличии) или наименование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основания для принятия решения по жалобе;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принятое по жалобе решение;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сведения о порядке обжалования принятого по жалобе решения.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29.20.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29.21. Решение по жалобе может быть обжаловано в соответствии с законодательством Российской Федерации, в том числе в судебном порядке.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29.22. Заявители имеют право обратиться в Администрацию Шумихинского района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информацией о порядке подачи и рассмотрения жалоб;</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29.21.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C35ACB" w:rsidRPr="00B6187A" w:rsidRDefault="00B6187A" w:rsidP="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29.22. </w:t>
      </w:r>
      <w:proofErr w:type="gramStart"/>
      <w:r>
        <w:rPr>
          <w:rFonts w:ascii="Times New Roman" w:eastAsia="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Pr>
            <w:rFonts w:ascii="Times New Roman" w:eastAsia="Times New Roman" w:hAnsi="Times New Roman" w:cs="Times New Roman"/>
            <w:color w:val="0000FF"/>
            <w:sz w:val="24"/>
            <w:u w:val="single"/>
          </w:rPr>
          <w:t>статьей 25.17</w:t>
        </w:r>
      </w:hyperlink>
      <w:r>
        <w:rPr>
          <w:rFonts w:ascii="Times New Roman" w:eastAsia="Times New Roman" w:hAnsi="Times New Roman" w:cs="Times New Roman"/>
          <w:sz w:val="24"/>
        </w:rPr>
        <w:t xml:space="preserve"> Закона Курганской области от 20 ноября 1995 года N 25 "Об административных правонарушениях на территории Курганской области", должностное лицо, уполномоченное на рассмотрение жалоб в Администрации Шумихинского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B6187A" w:rsidRDefault="00B6187A">
      <w:pPr>
        <w:spacing w:after="0" w:line="240" w:lineRule="auto"/>
        <w:ind w:left="5103"/>
        <w:jc w:val="both"/>
        <w:rPr>
          <w:rFonts w:ascii="Times New Roman" w:eastAsia="Times New Roman" w:hAnsi="Times New Roman" w:cs="Times New Roman"/>
          <w:sz w:val="24"/>
        </w:rPr>
      </w:pPr>
    </w:p>
    <w:p w:rsidR="00B6187A" w:rsidRDefault="00B6187A">
      <w:pPr>
        <w:spacing w:after="0" w:line="240" w:lineRule="auto"/>
        <w:ind w:left="5103"/>
        <w:jc w:val="both"/>
        <w:rPr>
          <w:rFonts w:ascii="Times New Roman" w:eastAsia="Times New Roman" w:hAnsi="Times New Roman" w:cs="Times New Roman"/>
          <w:sz w:val="24"/>
        </w:rPr>
      </w:pPr>
    </w:p>
    <w:p w:rsidR="00B6187A" w:rsidRDefault="00B6187A">
      <w:pPr>
        <w:spacing w:after="0" w:line="240" w:lineRule="auto"/>
        <w:ind w:left="5103"/>
        <w:jc w:val="both"/>
        <w:rPr>
          <w:rFonts w:ascii="Times New Roman" w:eastAsia="Times New Roman" w:hAnsi="Times New Roman" w:cs="Times New Roman"/>
          <w:sz w:val="24"/>
        </w:rPr>
      </w:pPr>
    </w:p>
    <w:p w:rsidR="00B6187A" w:rsidRDefault="00B6187A">
      <w:pPr>
        <w:spacing w:after="0" w:line="240" w:lineRule="auto"/>
        <w:ind w:left="5103"/>
        <w:jc w:val="both"/>
        <w:rPr>
          <w:rFonts w:ascii="Times New Roman" w:eastAsia="Times New Roman" w:hAnsi="Times New Roman" w:cs="Times New Roman"/>
          <w:sz w:val="24"/>
        </w:rPr>
      </w:pPr>
    </w:p>
    <w:p w:rsidR="00C35ACB" w:rsidRDefault="00B6187A">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 к Административному регламенту предоставления Администрацией Шумихинского района муниципальной услуги «Выдача градостроительных планов земельных участков»</w:t>
      </w:r>
    </w:p>
    <w:p w:rsidR="00C35ACB" w:rsidRDefault="00C35ACB">
      <w:pPr>
        <w:spacing w:after="0" w:line="240" w:lineRule="auto"/>
        <w:ind w:left="5670"/>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ПОСЛЕДОВАТЕЛЬНОСТИ ДЕЙСТВИЙ ПРИ ОКАЗАНИИ</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 ПО ВЫДАЧЕ</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ГРАДОСТРОИТЕЛЬНОГО ПЛАНА ЗЕМЕЛЬНОГО УЧАСТКА</w:t>
      </w:r>
    </w:p>
    <w:p w:rsidR="00C35ACB" w:rsidRDefault="00C35ACB">
      <w:pPr>
        <w:suppressAutoHyphens/>
        <w:spacing w:after="1" w:line="240" w:lineRule="auto"/>
        <w:rPr>
          <w:rFonts w:ascii="Times New Roman" w:eastAsia="Times New Roman" w:hAnsi="Times New Roman" w:cs="Times New Roman"/>
          <w:sz w:val="24"/>
        </w:rPr>
      </w:pPr>
    </w:p>
    <w:p w:rsidR="00B6187A" w:rsidRDefault="00B6187A">
      <w:pPr>
        <w:suppressAutoHyphens/>
        <w:spacing w:after="1" w:line="240" w:lineRule="auto"/>
        <w:rPr>
          <w:rFonts w:ascii="Times New Roman" w:eastAsia="Times New Roman" w:hAnsi="Times New Roman" w:cs="Times New Roman"/>
          <w:sz w:val="24"/>
        </w:rPr>
      </w:pPr>
    </w:p>
    <w:p w:rsidR="00B6187A" w:rsidRDefault="00F84F5D">
      <w:pPr>
        <w:suppressAutoHyphens/>
        <w:spacing w:after="1" w:line="240" w:lineRule="auto"/>
        <w:rPr>
          <w:rFonts w:ascii="Times New Roman" w:eastAsia="Times New Roman" w:hAnsi="Times New Roman" w:cs="Times New Roman"/>
          <w:sz w:val="24"/>
        </w:rPr>
      </w:pPr>
      <w:r>
        <w:rPr>
          <w:rFonts w:ascii="Times New Roman" w:eastAsia="Times New Roman" w:hAnsi="Times New Roman" w:cs="Times New Roman"/>
          <w:noProof/>
          <w:sz w:val="24"/>
        </w:rPr>
        <w:pict>
          <v:rect id="_x0000_s1027" style="position:absolute;margin-left:44.55pt;margin-top:9.85pt;width:413.85pt;height:40.7pt;z-index:251658240">
            <v:fill opacity="0"/>
          </v:rect>
        </w:pict>
      </w:r>
    </w:p>
    <w:p w:rsidR="00C35ACB" w:rsidRDefault="00B6187A" w:rsidP="00B6187A">
      <w:pPr>
        <w:widowControl w:val="0"/>
        <w:tabs>
          <w:tab w:val="left" w:pos="0"/>
        </w:tabs>
        <w:suppressAutoHyphens/>
        <w:spacing w:after="0" w:line="240" w:lineRule="auto"/>
        <w:ind w:firstLine="660"/>
        <w:jc w:val="center"/>
        <w:rPr>
          <w:rFonts w:ascii="Times New Roman" w:eastAsia="Times New Roman" w:hAnsi="Times New Roman" w:cs="Times New Roman"/>
        </w:rPr>
      </w:pPr>
      <w:r>
        <w:rPr>
          <w:rFonts w:ascii="Times New Roman" w:eastAsia="Times New Roman" w:hAnsi="Times New Roman" w:cs="Times New Roman"/>
        </w:rPr>
        <w:t>Прием, регистрация заявления о предоставлении муниципальной услуги и иных документов, необходимых для предоставления муниципальной услуги</w:t>
      </w:r>
    </w:p>
    <w:p w:rsidR="00C35ACB" w:rsidRDefault="00C35ACB">
      <w:pPr>
        <w:widowControl w:val="0"/>
        <w:tabs>
          <w:tab w:val="left" w:pos="0"/>
        </w:tabs>
        <w:suppressAutoHyphens/>
        <w:spacing w:after="0" w:line="240" w:lineRule="auto"/>
        <w:ind w:firstLine="660"/>
        <w:jc w:val="center"/>
        <w:rPr>
          <w:rFonts w:ascii="Arial" w:eastAsia="Arial" w:hAnsi="Arial" w:cs="Arial"/>
          <w:b/>
          <w:sz w:val="20"/>
        </w:rPr>
      </w:pPr>
    </w:p>
    <w:p w:rsidR="00C35ACB" w:rsidRDefault="00F84F5D">
      <w:pPr>
        <w:widowControl w:val="0"/>
        <w:tabs>
          <w:tab w:val="left" w:pos="0"/>
        </w:tabs>
        <w:suppressAutoHyphens/>
        <w:spacing w:after="0" w:line="240" w:lineRule="auto"/>
        <w:ind w:firstLine="66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40.5pt;margin-top:-.1pt;width:.65pt;height:36.3pt;flip:x;z-index:251661312" o:connectortype="straight">
            <v:stroke endarrow="block"/>
          </v:shape>
        </w:pict>
      </w:r>
    </w:p>
    <w:p w:rsidR="00C35ACB" w:rsidRDefault="00C35ACB">
      <w:pPr>
        <w:widowControl w:val="0"/>
        <w:tabs>
          <w:tab w:val="left" w:pos="0"/>
        </w:tabs>
        <w:suppressAutoHyphens/>
        <w:spacing w:after="0" w:line="240" w:lineRule="auto"/>
        <w:ind w:firstLine="660"/>
        <w:jc w:val="center"/>
        <w:rPr>
          <w:rFonts w:ascii="Times New Roman" w:eastAsia="Times New Roman" w:hAnsi="Times New Roman" w:cs="Times New Roman"/>
          <w:sz w:val="24"/>
        </w:rPr>
      </w:pPr>
    </w:p>
    <w:p w:rsidR="00C35ACB" w:rsidRDefault="00F84F5D" w:rsidP="00B6187A">
      <w:pPr>
        <w:widowControl w:val="0"/>
        <w:tabs>
          <w:tab w:val="left" w:pos="0"/>
        </w:tabs>
        <w:suppressAutoHyphens/>
        <w:spacing w:after="0" w:line="240" w:lineRule="auto"/>
        <w:rPr>
          <w:rFonts w:ascii="Arial" w:eastAsia="Arial" w:hAnsi="Arial" w:cs="Arial"/>
        </w:rPr>
      </w:pPr>
      <w:r>
        <w:rPr>
          <w:rFonts w:ascii="Arial" w:eastAsia="Arial" w:hAnsi="Arial" w:cs="Arial"/>
          <w:noProof/>
        </w:rPr>
        <w:pict>
          <v:rect id="_x0000_s1028" style="position:absolute;margin-left:33.9pt;margin-top:8.6pt;width:448.9pt;height:34.45pt;z-index:251659264">
            <v:fill opacity="0"/>
          </v:rect>
        </w:pict>
      </w:r>
    </w:p>
    <w:p w:rsidR="00C35ACB" w:rsidRDefault="00B6187A" w:rsidP="00B6187A">
      <w:pPr>
        <w:widowControl w:val="0"/>
        <w:tabs>
          <w:tab w:val="left" w:pos="0"/>
        </w:tabs>
        <w:suppressAutoHyphens/>
        <w:spacing w:after="0" w:line="240" w:lineRule="auto"/>
        <w:ind w:left="440" w:firstLine="660"/>
        <w:jc w:val="center"/>
        <w:rPr>
          <w:rFonts w:ascii="Times New Roman" w:eastAsia="Times New Roman" w:hAnsi="Times New Roman" w:cs="Times New Roman"/>
        </w:rPr>
      </w:pPr>
      <w:r>
        <w:rPr>
          <w:rFonts w:ascii="Times New Roman" w:eastAsia="Times New Roman" w:hAnsi="Times New Roman" w:cs="Times New Roman"/>
        </w:rPr>
        <w:t>Формирование и направление межведомственных запросов в органы, участвующие в предоставлении муниципальной услуги</w:t>
      </w:r>
    </w:p>
    <w:p w:rsidR="00C35ACB" w:rsidRDefault="00F84F5D">
      <w:pPr>
        <w:widowControl w:val="0"/>
        <w:tabs>
          <w:tab w:val="left" w:pos="0"/>
        </w:tabs>
        <w:suppressAutoHyphens/>
        <w:spacing w:after="0" w:line="240" w:lineRule="auto"/>
        <w:ind w:left="490" w:firstLine="660"/>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31" type="#_x0000_t32" style="position:absolute;left:0;text-align:left;margin-left:241.15pt;margin-top:5.1pt;width:0;height:28.4pt;z-index:251662336" o:connectortype="straight">
            <v:stroke endarrow="block"/>
          </v:shape>
        </w:pict>
      </w:r>
    </w:p>
    <w:p w:rsidR="00110902" w:rsidRDefault="00110902" w:rsidP="00B6187A">
      <w:pPr>
        <w:widowControl w:val="0"/>
        <w:tabs>
          <w:tab w:val="left" w:pos="0"/>
        </w:tabs>
        <w:suppressAutoHyphens/>
        <w:spacing w:after="0" w:line="240" w:lineRule="auto"/>
        <w:ind w:right="14"/>
        <w:rPr>
          <w:rFonts w:ascii="Arial" w:eastAsia="Arial" w:hAnsi="Arial" w:cs="Arial"/>
          <w:sz w:val="20"/>
        </w:rPr>
      </w:pPr>
    </w:p>
    <w:p w:rsidR="00C35ACB" w:rsidRDefault="00F84F5D" w:rsidP="00110902">
      <w:pPr>
        <w:widowControl w:val="0"/>
        <w:tabs>
          <w:tab w:val="left" w:pos="0"/>
        </w:tabs>
        <w:suppressAutoHyphens/>
        <w:spacing w:after="0" w:line="240" w:lineRule="auto"/>
        <w:ind w:right="14"/>
        <w:jc w:val="center"/>
        <w:rPr>
          <w:rFonts w:ascii="Arial" w:eastAsia="Arial" w:hAnsi="Arial" w:cs="Arial"/>
          <w:sz w:val="20"/>
        </w:rPr>
      </w:pPr>
      <w:r>
        <w:rPr>
          <w:rFonts w:ascii="Arial" w:eastAsia="Arial" w:hAnsi="Arial" w:cs="Arial"/>
          <w:noProof/>
          <w:sz w:val="20"/>
        </w:rPr>
        <w:pict>
          <v:rect id="_x0000_s1029" style="position:absolute;left:0;text-align:left;margin-left:-8.8pt;margin-top:8.25pt;width:498.35pt;height:52.6pt;z-index:251660288">
            <v:fill opacity="0"/>
          </v:rect>
        </w:pict>
      </w:r>
    </w:p>
    <w:p w:rsidR="00C35ACB" w:rsidRDefault="00B6187A">
      <w:pPr>
        <w:widowControl w:val="0"/>
        <w:tabs>
          <w:tab w:val="left" w:pos="0"/>
        </w:tabs>
        <w:suppressAutoHyphens/>
        <w:spacing w:after="0" w:line="240" w:lineRule="auto"/>
        <w:ind w:right="14" w:firstLine="660"/>
        <w:jc w:val="center"/>
        <w:rPr>
          <w:rFonts w:ascii="Times New Roman" w:eastAsia="Times New Roman" w:hAnsi="Times New Roman" w:cs="Times New Roman"/>
        </w:rPr>
      </w:pPr>
      <w:r>
        <w:rPr>
          <w:rFonts w:ascii="Times New Roman" w:eastAsia="Times New Roman" w:hAnsi="Times New Roman" w:cs="Times New Roman"/>
        </w:rPr>
        <w:t>Выдача (направление) градостроительного плана земельного участка либо уведомление Администрации Шумихинского района об отказе в выдаче градостроительного плана земельного участка</w:t>
      </w:r>
    </w:p>
    <w:p w:rsidR="00C35ACB" w:rsidRDefault="00C35ACB">
      <w:pPr>
        <w:widowControl w:val="0"/>
        <w:tabs>
          <w:tab w:val="left" w:pos="0"/>
        </w:tabs>
        <w:suppressAutoHyphens/>
        <w:spacing w:after="0" w:line="240" w:lineRule="auto"/>
        <w:ind w:right="14" w:firstLine="660"/>
        <w:jc w:val="center"/>
        <w:rPr>
          <w:rFonts w:ascii="Arial" w:eastAsia="Arial" w:hAnsi="Arial" w:cs="Arial"/>
          <w:sz w:val="20"/>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b/>
          <w:sz w:val="24"/>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sz w:val="24"/>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sz w:val="24"/>
        </w:rPr>
      </w:pPr>
    </w:p>
    <w:p w:rsidR="00C35ACB" w:rsidRDefault="00C35ACB">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C35ACB" w:rsidRDefault="00B6187A">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 к Административному регламенту предоставления Администрацией Шумихинского района муниципальной услуги «Выдача градостроительных планов земельных участков»</w:t>
      </w:r>
    </w:p>
    <w:p w:rsidR="00C35ACB" w:rsidRDefault="00C35ACB">
      <w:pPr>
        <w:spacing w:after="0" w:line="240" w:lineRule="auto"/>
        <w:ind w:left="5245"/>
        <w:jc w:val="both"/>
        <w:rPr>
          <w:rFonts w:ascii="Times New Roman" w:eastAsia="Times New Roman" w:hAnsi="Times New Roman" w:cs="Times New Roman"/>
          <w:sz w:val="24"/>
        </w:rPr>
      </w:pP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Главе Шумихинского района Курганской области</w:t>
      </w: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от_________________________________________________</w:t>
      </w:r>
      <w:r w:rsidR="00110902">
        <w:rPr>
          <w:rFonts w:ascii="Times New Roman" w:eastAsia="Times New Roman" w:hAnsi="Times New Roman" w:cs="Times New Roman"/>
          <w:sz w:val="24"/>
        </w:rPr>
        <w:t>____</w:t>
      </w:r>
      <w:r>
        <w:rPr>
          <w:rFonts w:ascii="Times New Roman" w:eastAsia="Times New Roman" w:hAnsi="Times New Roman" w:cs="Times New Roman"/>
          <w:sz w:val="24"/>
        </w:rPr>
        <w:t>____________</w:t>
      </w:r>
    </w:p>
    <w:p w:rsidR="00C35ACB" w:rsidRDefault="00B6187A">
      <w:pPr>
        <w:spacing w:after="0" w:line="240" w:lineRule="auto"/>
        <w:ind w:left="5245"/>
        <w:jc w:val="both"/>
        <w:rPr>
          <w:rFonts w:ascii="Times New Roman" w:eastAsia="Times New Roman" w:hAnsi="Times New Roman" w:cs="Times New Roman"/>
          <w:sz w:val="20"/>
        </w:rPr>
      </w:pPr>
      <w:r>
        <w:rPr>
          <w:rFonts w:ascii="Times New Roman" w:eastAsia="Times New Roman" w:hAnsi="Times New Roman" w:cs="Times New Roman"/>
          <w:sz w:val="20"/>
        </w:rPr>
        <w:t xml:space="preserve">              (фамилия, имя, отчество)</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подготовке градостроительного плана земельного участка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Прошу     подготовить     градостроительный    план     земельного     участка,</w:t>
      </w:r>
    </w:p>
    <w:p w:rsidR="00C35ACB" w:rsidRDefault="00B6187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расположенного</w:t>
      </w:r>
      <w:proofErr w:type="gramEnd"/>
      <w:r>
        <w:rPr>
          <w:rFonts w:ascii="Times New Roman" w:eastAsia="Times New Roman" w:hAnsi="Times New Roman" w:cs="Times New Roman"/>
          <w:sz w:val="24"/>
        </w:rPr>
        <w:t xml:space="preserve"> по адресу:____________________________________________________</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Кадастровый номер ______________________________, площадь __________ </w:t>
      </w:r>
      <w:proofErr w:type="gramStart"/>
      <w:r>
        <w:rPr>
          <w:rFonts w:ascii="Times New Roman" w:eastAsia="Times New Roman" w:hAnsi="Times New Roman" w:cs="Times New Roman"/>
          <w:sz w:val="24"/>
        </w:rPr>
        <w:t>га</w:t>
      </w:r>
      <w:proofErr w:type="gramEnd"/>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 и дата регистрации)</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Вид права принадлежности земельного участка застройщику:</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(собственность, постоянное (бессрочное) пользование, аренда для целей, связанных со строительством)</w:t>
      </w:r>
    </w:p>
    <w:p w:rsidR="00C35ACB" w:rsidRDefault="00B618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 _______________ ______________</w:t>
      </w:r>
    </w:p>
    <w:p w:rsidR="00C35ACB" w:rsidRDefault="00B6187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(серия)                        (номер)                      (дата)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Наименования   объекта   капитального   строительства  (реконструкции):</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строительство, реконструкция)</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Реквизиты заказчика: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Паспортные данные: серия ________________________ номер № 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Кем </w:t>
      </w:r>
      <w:proofErr w:type="gramStart"/>
      <w:r>
        <w:rPr>
          <w:rFonts w:ascii="Times New Roman" w:eastAsia="Times New Roman" w:hAnsi="Times New Roman" w:cs="Times New Roman"/>
          <w:sz w:val="24"/>
        </w:rPr>
        <w:t>выдан</w:t>
      </w:r>
      <w:proofErr w:type="gramEnd"/>
      <w:r>
        <w:rPr>
          <w:rFonts w:ascii="Times New Roman" w:eastAsia="Times New Roman" w:hAnsi="Times New Roman" w:cs="Times New Roman"/>
          <w:sz w:val="24"/>
        </w:rPr>
        <w:t>: 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выдачи 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(место проживания) 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Телефон для связи _______________________________________________________</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Приложения:________________________________________________________________</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Ответственность  за  достоверность представленных сведений и документов</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несет заявитель.</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Заявитель:</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      "___" ____________ 20__ г.</w:t>
      </w:r>
    </w:p>
    <w:p w:rsidR="00C35ACB" w:rsidRDefault="00B6187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(подпись, Ф.И.О.)</w:t>
      </w:r>
    </w:p>
    <w:p w:rsidR="00C35ACB" w:rsidRDefault="00C35ACB">
      <w:pPr>
        <w:spacing w:after="0" w:line="240" w:lineRule="auto"/>
        <w:jc w:val="both"/>
        <w:rPr>
          <w:rFonts w:ascii="Times New Roman" w:eastAsia="Times New Roman" w:hAnsi="Times New Roman" w:cs="Times New Roman"/>
          <w:sz w:val="20"/>
        </w:rPr>
      </w:pPr>
    </w:p>
    <w:p w:rsidR="00C35ACB" w:rsidRDefault="00B6187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rPr>
        <w:t xml:space="preserve">    </w:t>
      </w:r>
      <w:r>
        <w:rPr>
          <w:rFonts w:ascii="Times New Roman" w:eastAsia="Times New Roman" w:hAnsi="Times New Roman" w:cs="Times New Roman"/>
          <w:sz w:val="20"/>
        </w:rPr>
        <w:t>Я даю согласие Администрации Шумихинского района Курганской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Шумихинского района Курганской области третьим лицам на условиях и в порядке, определенных положениями действующего законодательства.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Дата "___" ____________ 20__ года   </w:t>
      </w:r>
      <w:r w:rsidR="00110902">
        <w:rPr>
          <w:rFonts w:ascii="Times New Roman" w:eastAsia="Times New Roman" w:hAnsi="Times New Roman" w:cs="Times New Roman"/>
        </w:rPr>
        <w:t xml:space="preserve">                                </w:t>
      </w:r>
      <w:r>
        <w:rPr>
          <w:rFonts w:ascii="Times New Roman" w:eastAsia="Times New Roman" w:hAnsi="Times New Roman" w:cs="Times New Roman"/>
        </w:rPr>
        <w:t xml:space="preserve"> Подпись __________________</w:t>
      </w:r>
    </w:p>
    <w:p w:rsidR="00C35ACB" w:rsidRDefault="00C35ACB">
      <w:pPr>
        <w:spacing w:after="0" w:line="240" w:lineRule="auto"/>
        <w:jc w:val="both"/>
        <w:rPr>
          <w:rFonts w:ascii="Times New Roman" w:eastAsia="Times New Roman" w:hAnsi="Times New Roman" w:cs="Times New Roman"/>
          <w:sz w:val="24"/>
        </w:rPr>
      </w:pPr>
    </w:p>
    <w:p w:rsidR="00C35ACB" w:rsidRDefault="00C35ACB">
      <w:pPr>
        <w:spacing w:after="0" w:line="240" w:lineRule="auto"/>
        <w:ind w:left="5245"/>
        <w:jc w:val="both"/>
        <w:rPr>
          <w:rFonts w:ascii="Times New Roman" w:eastAsia="Times New Roman" w:hAnsi="Times New Roman" w:cs="Times New Roman"/>
          <w:sz w:val="24"/>
        </w:rPr>
      </w:pP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Главе Шумихинского района Курганской области</w:t>
      </w: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от_____________________________________________________________</w:t>
      </w:r>
    </w:p>
    <w:p w:rsidR="00C35ACB" w:rsidRDefault="00B6187A">
      <w:pPr>
        <w:spacing w:after="0" w:line="240" w:lineRule="auto"/>
        <w:ind w:left="5245"/>
        <w:jc w:val="both"/>
        <w:rPr>
          <w:rFonts w:ascii="Times New Roman" w:eastAsia="Times New Roman" w:hAnsi="Times New Roman" w:cs="Times New Roman"/>
          <w:sz w:val="20"/>
        </w:rPr>
      </w:pPr>
      <w:r>
        <w:rPr>
          <w:rFonts w:ascii="Times New Roman" w:eastAsia="Times New Roman" w:hAnsi="Times New Roman" w:cs="Times New Roman"/>
          <w:sz w:val="20"/>
        </w:rPr>
        <w:t xml:space="preserve">              (фамилия, имя, отчество)</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подготовке градостроительного плана земельного участка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Прошу     подготовить     градостроительный    план     земельного     участка,</w:t>
      </w:r>
    </w:p>
    <w:p w:rsidR="00C35ACB" w:rsidRDefault="00B6187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расположенного</w:t>
      </w:r>
      <w:proofErr w:type="gramEnd"/>
      <w:r>
        <w:rPr>
          <w:rFonts w:ascii="Times New Roman" w:eastAsia="Times New Roman" w:hAnsi="Times New Roman" w:cs="Times New Roman"/>
          <w:sz w:val="24"/>
        </w:rPr>
        <w:t xml:space="preserve"> по адресу:____________________________________________________</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Кадастровый номер ______________________________, площадь __________ </w:t>
      </w:r>
      <w:proofErr w:type="gramStart"/>
      <w:r>
        <w:rPr>
          <w:rFonts w:ascii="Times New Roman" w:eastAsia="Times New Roman" w:hAnsi="Times New Roman" w:cs="Times New Roman"/>
          <w:sz w:val="24"/>
        </w:rPr>
        <w:t>га</w:t>
      </w:r>
      <w:proofErr w:type="gramEnd"/>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 и дата регистрации)</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Вид права принадлежности земельного участка застройщику:</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(собственность, постоянное (бессрочное) пользование, аренда для целей, связанных со строительством)</w:t>
      </w:r>
    </w:p>
    <w:p w:rsidR="00C35ACB" w:rsidRDefault="00B618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 _______________ ______________</w:t>
      </w:r>
    </w:p>
    <w:p w:rsidR="00C35ACB" w:rsidRDefault="00B6187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(серия)                        (номер)                      (дата)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Наименования   объекта   капитального   строительства  (реконструкции):</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строительство, реконструкция)</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Реквизиты заказчика: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Юридический адрес: 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 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ИНН 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ОГРН ________________________________________</w:t>
      </w:r>
    </w:p>
    <w:p w:rsidR="00C35ACB" w:rsidRDefault="00B6187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(с датой внесения записи)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Приложения (копии):</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Ответственность  за  достоверность представленных сведений и документов</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несет заявитель.</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Заявитель:</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(должность, подпись, Ф.И.О.)</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М.П.         "___" ____________ 20__ г.</w:t>
      </w: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sectPr w:rsidR="00C35ACB" w:rsidSect="009F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DD5"/>
    <w:multiLevelType w:val="multilevel"/>
    <w:tmpl w:val="A418A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BC012F"/>
    <w:multiLevelType w:val="multilevel"/>
    <w:tmpl w:val="B59488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35ACB"/>
    <w:rsid w:val="000808E5"/>
    <w:rsid w:val="00110902"/>
    <w:rsid w:val="009D7C7B"/>
    <w:rsid w:val="009F13FE"/>
    <w:rsid w:val="00B6187A"/>
    <w:rsid w:val="00C35ACB"/>
    <w:rsid w:val="00F8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C7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gkhiso@rambler.ru" TargetMode="External"/><Relationship Id="rId13" Type="http://schemas.openxmlformats.org/officeDocument/2006/relationships/hyperlink" Target="consultantplus://offline/ref=B256CB871B6F1FB47E6891858814C295EA02672908A4128FFAEC68DE4Do7AAF" TargetMode="External"/><Relationship Id="rId18" Type="http://schemas.openxmlformats.org/officeDocument/2006/relationships/hyperlink" Target="consultantplus://offline/ref=B256CB871B6F1FB47E6891858814C295EA03622D0CA6128FFAEC68DE4Do7AAF" TargetMode="External"/><Relationship Id="rId26" Type="http://schemas.openxmlformats.org/officeDocument/2006/relationships/hyperlink" Target="consultantplus://offline/ref=B256CB871B6F1FB47E6891858814C295EA0863270BA2128FFAEC68DE4Do7AAF" TargetMode="External"/><Relationship Id="rId3" Type="http://schemas.openxmlformats.org/officeDocument/2006/relationships/settings" Target="settings.xml"/><Relationship Id="rId21" Type="http://schemas.openxmlformats.org/officeDocument/2006/relationships/hyperlink" Target="consultantplus://offline/ref=B256CB871B6F1FB47E688F889E789E9FEB013D220FA211DFA2B333831A736A55o3A6F" TargetMode="External"/><Relationship Id="rId7" Type="http://schemas.openxmlformats.org/officeDocument/2006/relationships/hyperlink" Target="mailto:45t02302@kurganobl.ru" TargetMode="External"/><Relationship Id="rId12" Type="http://schemas.openxmlformats.org/officeDocument/2006/relationships/hyperlink" Target="consultantplus://offline/ref=B256CB871B6F1FB47E6891858814C295EA02652603AD128FFAEC68DE4Do7AAF" TargetMode="External"/><Relationship Id="rId17" Type="http://schemas.openxmlformats.org/officeDocument/2006/relationships/hyperlink" Target="consultantplus://offline/ref=B256CB871B6F1FB47E6891858814C295EA02652A0AA1128FFAEC68DE4Do7AAF" TargetMode="External"/><Relationship Id="rId25" Type="http://schemas.openxmlformats.org/officeDocument/2006/relationships/hyperlink" Target="consultantplus://offline/ref=B256CB871B6F1FB47E6891858814C295EA02642E09A2128FFAEC68DE4Do7AAF" TargetMode="External"/><Relationship Id="rId2" Type="http://schemas.openxmlformats.org/officeDocument/2006/relationships/styles" Target="styles.xml"/><Relationship Id="rId16" Type="http://schemas.openxmlformats.org/officeDocument/2006/relationships/hyperlink" Target="consultantplus://offline/ref=B256CB871B6F1FB47E6891858814C295EA02602A0CAC128FFAEC68DE4Do7AAF" TargetMode="External"/><Relationship Id="rId20" Type="http://schemas.openxmlformats.org/officeDocument/2006/relationships/hyperlink" Target="consultantplus://offline/ref=B256CB871B6F1FB47E6891858814C295EA02622908A7128FFAEC68DE4Do7AAF" TargetMode="External"/><Relationship Id="rId29" Type="http://schemas.openxmlformats.org/officeDocument/2006/relationships/hyperlink" Target="consultantplus://offline/ref=B256CB871B6F1FB47E688F889E789E9FEB013D220FA21ED0A1B333831A736A5536349A96661CE3C60B89E1oAA7F" TargetMode="External"/><Relationship Id="rId1" Type="http://schemas.openxmlformats.org/officeDocument/2006/relationships/numbering" Target="numbering.xml"/><Relationship Id="rId6" Type="http://schemas.openxmlformats.org/officeDocument/2006/relationships/hyperlink" Target="http://45&#1096;&#1091;&#1084;&#1080;&#1093;&#1072;.&#1088;&#1092;/" TargetMode="External"/><Relationship Id="rId11" Type="http://schemas.openxmlformats.org/officeDocument/2006/relationships/hyperlink" Target="consultantplus://offline/ref=B256CB871B6F1FB47E6891858814C295EA02642A00F2458DABB966oDABF" TargetMode="External"/><Relationship Id="rId24" Type="http://schemas.openxmlformats.org/officeDocument/2006/relationships/hyperlink" Target="consultantplus://offline/ref=B256CB871B6F1FB47E6891858814C295EA03622D0CA6128FFAEC68DE4D7A6002717BC3D1o2A1F"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B256CB871B6F1FB47E6891858814C295EA0362260FA0128FFAEC68DE4Do7AAF" TargetMode="External"/><Relationship Id="rId23" Type="http://schemas.openxmlformats.org/officeDocument/2006/relationships/hyperlink" Target="consultantplus://offline/ref=B256CB871B6F1FB47E6891858814C295EA0B642A0FA6128FFAEC68DE4Do7AAF" TargetMode="External"/><Relationship Id="rId28" Type="http://schemas.openxmlformats.org/officeDocument/2006/relationships/hyperlink" Target="consultantplus://offline/ref=B256CB871B6F1FB47E6891858814C295EA03622D0CA6128FFAEC68DE4D7A6002717BC3D423o1A9F" TargetMode="External"/><Relationship Id="rId10" Type="http://schemas.openxmlformats.org/officeDocument/2006/relationships/hyperlink" Target="http://gosuslugi.ru/" TargetMode="External"/><Relationship Id="rId19" Type="http://schemas.openxmlformats.org/officeDocument/2006/relationships/hyperlink" Target="consultantplus://offline/ref=B256CB871B6F1FB47E6891858814C295EA0863270BA2128FFAEC68DE4Do7AA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45&#1096;&#1091;&#1084;&#1080;&#1093;&#1072;.&#1088;&#1092;/" TargetMode="External"/><Relationship Id="rId14" Type="http://schemas.openxmlformats.org/officeDocument/2006/relationships/hyperlink" Target="consultantplus://offline/ref=B256CB871B6F1FB47E6891858814C295EA02642E09A2128FFAEC68DE4Do7AAF" TargetMode="External"/><Relationship Id="rId22" Type="http://schemas.openxmlformats.org/officeDocument/2006/relationships/hyperlink" Target="consultantplus://offline/ref=B256CB871B6F1FB47E688F889E789E9FEB013D220FA31CDFA4B333831A736A5536349A96661CE3C60B8EE6oAA5F" TargetMode="External"/><Relationship Id="rId27" Type="http://schemas.openxmlformats.org/officeDocument/2006/relationships/hyperlink" Target="consultantplus://offline/ref=B256CB871B6F1FB47E6891858814C295EA02642E09A2128FFAEC68DE4D7A6002717BC3D321o1A4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10785</Words>
  <Characters>61477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2018-05-24T11:38:00Z</cp:lastPrinted>
  <dcterms:created xsi:type="dcterms:W3CDTF">2018-05-24T08:48:00Z</dcterms:created>
  <dcterms:modified xsi:type="dcterms:W3CDTF">2018-05-24T11:41:00Z</dcterms:modified>
</cp:coreProperties>
</file>