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CB" w:rsidRDefault="00B6187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C35ACB" w:rsidRDefault="00B6187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C35ACB" w:rsidRDefault="00B6187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35ACB" w:rsidRDefault="00B6187A">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C35ACB" w:rsidRDefault="00C35ACB">
      <w:pPr>
        <w:suppressAutoHyphens/>
        <w:spacing w:after="0" w:line="360" w:lineRule="auto"/>
        <w:jc w:val="center"/>
        <w:rPr>
          <w:rFonts w:ascii="Times New Roman" w:eastAsia="Times New Roman" w:hAnsi="Times New Roman" w:cs="Times New Roman"/>
          <w:b/>
          <w:sz w:val="24"/>
        </w:rPr>
      </w:pPr>
    </w:p>
    <w:p w:rsidR="00C35ACB" w:rsidRDefault="00B6187A">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C35ACB" w:rsidRDefault="00C35ACB">
      <w:pPr>
        <w:suppressAutoHyphens/>
        <w:spacing w:after="0" w:line="240" w:lineRule="auto"/>
        <w:rPr>
          <w:rFonts w:ascii="Times New Roman" w:eastAsia="Times New Roman" w:hAnsi="Times New Roman" w:cs="Times New Roman"/>
          <w:sz w:val="24"/>
        </w:rPr>
      </w:pPr>
    </w:p>
    <w:p w:rsidR="003D5F9D" w:rsidRDefault="003D5F9D" w:rsidP="003D5F9D">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14.05.2018 г. № 310</w:t>
      </w: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D5F9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г. Шумиха</w:t>
      </w:r>
    </w:p>
    <w:p w:rsidR="00C35ACB" w:rsidRDefault="00C35ACB">
      <w:pPr>
        <w:suppressAutoHyphens/>
        <w:spacing w:after="0" w:line="240" w:lineRule="auto"/>
        <w:rPr>
          <w:rFonts w:ascii="Times New Roman" w:eastAsia="Times New Roman" w:hAnsi="Times New Roman" w:cs="Times New Roman"/>
          <w:sz w:val="24"/>
        </w:rPr>
      </w:pPr>
    </w:p>
    <w:p w:rsidR="00C35ACB" w:rsidRDefault="00C35ACB">
      <w:pPr>
        <w:suppressAutoHyphens/>
        <w:spacing w:after="0" w:line="240" w:lineRule="auto"/>
        <w:rPr>
          <w:rFonts w:ascii="Times New Roman" w:eastAsia="Times New Roman" w:hAnsi="Times New Roman" w:cs="Times New Roman"/>
          <w:sz w:val="24"/>
        </w:rPr>
      </w:pPr>
    </w:p>
    <w:p w:rsidR="00C35ACB" w:rsidRDefault="00C35ACB">
      <w:pPr>
        <w:suppressAutoHyphens/>
        <w:spacing w:after="0" w:line="240" w:lineRule="auto"/>
        <w:rPr>
          <w:rFonts w:ascii="Times New Roman" w:eastAsia="Times New Roman" w:hAnsi="Times New Roman" w:cs="Times New Roman"/>
          <w:sz w:val="24"/>
        </w:rPr>
      </w:pPr>
    </w:p>
    <w:p w:rsidR="00C35ACB" w:rsidRDefault="00B6187A">
      <w:pPr>
        <w:tabs>
          <w:tab w:val="left" w:pos="708"/>
        </w:tabs>
        <w:suppressAutoHyphens/>
        <w:spacing w:after="0" w:line="240" w:lineRule="auto"/>
        <w:ind w:left="725"/>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p>
    <w:p w:rsidR="00C35ACB" w:rsidRDefault="00B6187A">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pacing w:val="-1"/>
          <w:sz w:val="24"/>
          <w:shd w:val="clear" w:color="auto" w:fill="FFFFFF"/>
        </w:rPr>
        <w:t>«В</w:t>
      </w:r>
      <w:r>
        <w:rPr>
          <w:rFonts w:ascii="Times New Roman" w:eastAsia="Times New Roman" w:hAnsi="Times New Roman" w:cs="Times New Roman"/>
          <w:b/>
          <w:sz w:val="24"/>
          <w:shd w:val="clear" w:color="auto" w:fill="FFFFFF"/>
        </w:rPr>
        <w:t>ыдача градостроительных планов земельных участков»</w:t>
      </w:r>
    </w:p>
    <w:p w:rsidR="002C386F" w:rsidRPr="002C386F" w:rsidRDefault="002C386F" w:rsidP="002C386F">
      <w:pPr>
        <w:pStyle w:val="a4"/>
        <w:shd w:val="clear" w:color="auto" w:fill="FFFFFF"/>
        <w:ind w:left="725" w:hanging="158"/>
        <w:rPr>
          <w:b/>
          <w:i/>
        </w:rPr>
      </w:pPr>
      <w:r w:rsidRPr="002C386F">
        <w:rPr>
          <w:i/>
        </w:rPr>
        <w:t>(В ред. Постановления Администрации Шумихинского района от  12.11.18г. № 75</w:t>
      </w:r>
      <w:r>
        <w:rPr>
          <w:i/>
        </w:rPr>
        <w:t>1</w:t>
      </w:r>
      <w:r w:rsidRPr="002C386F">
        <w:rPr>
          <w:i/>
        </w:rPr>
        <w:t>.)</w:t>
      </w:r>
    </w:p>
    <w:p w:rsidR="00C35ACB" w:rsidRDefault="00C35ACB">
      <w:pPr>
        <w:tabs>
          <w:tab w:val="left" w:pos="708"/>
        </w:tabs>
        <w:suppressAutoHyphens/>
        <w:spacing w:after="0" w:line="240" w:lineRule="auto"/>
        <w:ind w:left="725"/>
        <w:jc w:val="center"/>
        <w:rPr>
          <w:rFonts w:ascii="Times New Roman" w:eastAsia="Times New Roman" w:hAnsi="Times New Roman" w:cs="Times New Roman"/>
          <w:sz w:val="24"/>
          <w:shd w:val="clear" w:color="auto" w:fill="FFFFFF"/>
        </w:rPr>
      </w:pPr>
    </w:p>
    <w:p w:rsidR="00C35ACB" w:rsidRDefault="00C35ACB">
      <w:pPr>
        <w:suppressAutoHyphens/>
        <w:spacing w:after="0" w:line="240" w:lineRule="auto"/>
        <w:rPr>
          <w:rFonts w:ascii="Times New Roman" w:eastAsia="Times New Roman" w:hAnsi="Times New Roman" w:cs="Times New Roman"/>
          <w:sz w:val="24"/>
        </w:rPr>
      </w:pPr>
    </w:p>
    <w:p w:rsidR="00C35ACB" w:rsidRDefault="00C35ACB">
      <w:pPr>
        <w:suppressAutoHyphens/>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Градостроительным кодексом,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5">
        <w:r>
          <w:rPr>
            <w:rFonts w:ascii="Times New Roman" w:eastAsia="Times New Roman" w:hAnsi="Times New Roman" w:cs="Times New Roman"/>
            <w:color w:val="404040"/>
            <w:sz w:val="24"/>
            <w:u w:val="single"/>
          </w:rPr>
          <w:t>№</w:t>
        </w:r>
      </w:hyperlink>
      <w:r>
        <w:rPr>
          <w:rFonts w:ascii="Times New Roman" w:eastAsia="Times New Roman" w:hAnsi="Times New Roman" w:cs="Times New Roman"/>
          <w:color w:val="404040"/>
          <w:sz w:val="24"/>
          <w:u w:val="single"/>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Pr>
          <w:rFonts w:ascii="Times New Roman" w:eastAsia="Times New Roman" w:hAnsi="Times New Roman" w:cs="Times New Roman"/>
          <w:sz w:val="24"/>
        </w:rPr>
        <w:t xml:space="preserve"> органами местного самоуправления Шумихинского района», Уставом Шумихинского района, Администрация Шумихинского района</w:t>
      </w: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C35ACB" w:rsidRPr="009D7C7B" w:rsidRDefault="00B6187A" w:rsidP="009D7C7B">
      <w:pPr>
        <w:pStyle w:val="a3"/>
        <w:numPr>
          <w:ilvl w:val="0"/>
          <w:numId w:val="1"/>
        </w:numPr>
        <w:tabs>
          <w:tab w:val="left" w:pos="0"/>
          <w:tab w:val="left" w:pos="993"/>
        </w:tabs>
        <w:suppressAutoHyphens/>
        <w:spacing w:after="0" w:line="240" w:lineRule="auto"/>
        <w:ind w:left="0" w:firstLine="709"/>
        <w:jc w:val="both"/>
        <w:rPr>
          <w:rFonts w:ascii="Times New Roman" w:eastAsia="Times New Roman" w:hAnsi="Times New Roman" w:cs="Times New Roman"/>
          <w:sz w:val="24"/>
          <w:shd w:val="clear" w:color="auto" w:fill="FFFFFF"/>
        </w:rPr>
      </w:pPr>
      <w:r w:rsidRPr="009D7C7B">
        <w:rPr>
          <w:rFonts w:ascii="Times New Roman" w:eastAsia="Times New Roman" w:hAnsi="Times New Roman" w:cs="Times New Roman"/>
          <w:sz w:val="24"/>
          <w:shd w:val="clear" w:color="auto" w:fill="FFFFFF"/>
        </w:rPr>
        <w:t>Утвердить Административный регламент предоставления Администрацией Шумихинского района муниципальной услуги «Выдача градостроительных планов земельных участков» согласно приложению к настоящему постановлению.</w:t>
      </w:r>
    </w:p>
    <w:p w:rsidR="00C35ACB" w:rsidRDefault="00B6187A">
      <w:pPr>
        <w:numPr>
          <w:ilvl w:val="0"/>
          <w:numId w:val="1"/>
        </w:numPr>
        <w:tabs>
          <w:tab w:val="left" w:pos="0"/>
          <w:tab w:val="left" w:pos="993"/>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Признать утратившим силу следующие постановления Администрации Шумихинского района:</w:t>
      </w:r>
    </w:p>
    <w:p w:rsidR="00C35ACB" w:rsidRDefault="00B6187A">
      <w:pPr>
        <w:tabs>
          <w:tab w:val="left" w:pos="0"/>
          <w:tab w:val="left" w:pos="709"/>
          <w:tab w:val="left" w:pos="851"/>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25.08.2016г. № 401 «Об утверждении административного регламента предоставления Администрацией Шумихинского района муниципальной услуги по подготовке, утверждению и выдаче градостроительного плана земельного участка»;</w:t>
      </w:r>
    </w:p>
    <w:p w:rsidR="00C35ACB" w:rsidRDefault="00B6187A">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10.07.2017г. № 442 «О внесении изменений в постановление Администрации Шумихинского района от 25.08.2016г. № 401 «Об утверждении административного регламента предоставления Администрацией Шумихинского района муниципальной услуги по подготовке, утверждению и выдаче градостроительного плана земельного участка»;</w:t>
      </w:r>
    </w:p>
    <w:p w:rsidR="00C35ACB" w:rsidRDefault="00B6187A">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23.11.2017г. № 862 «О внесении изменений в постановление Администрации Шумихинского района от 25.08.2016г. № 401 «Об утверждении административного регламента предоставления Администрацией Шумихинского района муниципальной услуги по подготовке, утверждению и выдаче градостроительного плана земельного участка»</w:t>
      </w:r>
    </w:p>
    <w:p w:rsidR="00C35ACB" w:rsidRDefault="009D7C7B" w:rsidP="009D7C7B">
      <w:pPr>
        <w:tabs>
          <w:tab w:val="left" w:pos="0"/>
          <w:tab w:val="left" w:pos="993"/>
        </w:tabs>
        <w:suppressAutoHyphen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w:t>
      </w:r>
      <w:r w:rsidR="00B6187A">
        <w:rPr>
          <w:rFonts w:ascii="Times New Roman" w:eastAsia="Times New Roman" w:hAnsi="Times New Roman" w:cs="Times New Roman"/>
          <w:sz w:val="24"/>
          <w:shd w:val="clear" w:color="auto" w:fill="FFFFFF"/>
        </w:rPr>
        <w:t xml:space="preserve">Отделу строительства, транспорта, жилищно-коммунального хозяйства, имущественных и земельных отношений Администрации Шумихинского района </w:t>
      </w:r>
      <w:r w:rsidR="00B6187A">
        <w:rPr>
          <w:rFonts w:ascii="Times New Roman" w:eastAsia="Times New Roman" w:hAnsi="Times New Roman" w:cs="Times New Roman"/>
          <w:sz w:val="24"/>
          <w:shd w:val="clear" w:color="auto" w:fill="FFFFFF"/>
        </w:rPr>
        <w:lastRenderedPageBreak/>
        <w:t>обеспечить исполнение указанного в пункте 1 настоящего постановления Административного регламента.</w:t>
      </w:r>
    </w:p>
    <w:p w:rsidR="00C35ACB" w:rsidRDefault="00B6187A">
      <w:pPr>
        <w:widowControl w:val="0"/>
        <w:spacing w:after="0" w:line="240" w:lineRule="auto"/>
        <w:ind w:firstLine="708"/>
        <w:jc w:val="both"/>
        <w:rPr>
          <w:rFonts w:ascii="Times New Roman" w:eastAsia="Times New Roman" w:hAnsi="Times New Roman" w:cs="Times New Roman"/>
          <w:b/>
          <w:i/>
        </w:rPr>
      </w:pPr>
      <w:r>
        <w:rPr>
          <w:rFonts w:ascii="Times New Roman" w:eastAsia="Times New Roman" w:hAnsi="Times New Roman" w:cs="Times New Roman"/>
          <w:sz w:val="24"/>
        </w:rPr>
        <w:t>4. Опубликовать настоящее постановление в информационном бюллетене «Официальный вестник Администрации Шумихинского района».</w:t>
      </w:r>
    </w:p>
    <w:p w:rsidR="00C35ACB" w:rsidRDefault="00B6187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5. 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возложить на первого заместителя Главы Шумихинского района А.М. </w:t>
      </w:r>
      <w:proofErr w:type="spellStart"/>
      <w:r>
        <w:rPr>
          <w:rFonts w:ascii="Times New Roman" w:eastAsia="Times New Roman" w:hAnsi="Times New Roman" w:cs="Times New Roman"/>
          <w:sz w:val="24"/>
        </w:rPr>
        <w:t>Чичиланова</w:t>
      </w:r>
      <w:proofErr w:type="spellEnd"/>
      <w:r>
        <w:rPr>
          <w:rFonts w:ascii="Times New Roman" w:eastAsia="Times New Roman" w:hAnsi="Times New Roman" w:cs="Times New Roman"/>
          <w:sz w:val="24"/>
        </w:rPr>
        <w:t>.</w:t>
      </w: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5ACB" w:rsidRDefault="00C35ACB">
      <w:pPr>
        <w:suppressAutoHyphens/>
        <w:spacing w:after="0" w:line="240" w:lineRule="auto"/>
        <w:rPr>
          <w:rFonts w:ascii="Times New Roman" w:eastAsia="Times New Roman" w:hAnsi="Times New Roman" w:cs="Times New Roman"/>
          <w:sz w:val="24"/>
        </w:rPr>
      </w:pP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5ACB" w:rsidRDefault="00B6187A">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Глава Шумихинского района                                                                  С.И. </w:t>
      </w:r>
      <w:proofErr w:type="spellStart"/>
      <w:r>
        <w:rPr>
          <w:rFonts w:ascii="Times New Roman" w:eastAsia="Times New Roman" w:hAnsi="Times New Roman" w:cs="Times New Roman"/>
          <w:sz w:val="24"/>
        </w:rPr>
        <w:t>Максимовских</w:t>
      </w:r>
      <w:proofErr w:type="spellEnd"/>
      <w:r>
        <w:rPr>
          <w:rFonts w:ascii="Arial" w:eastAsia="Arial" w:hAnsi="Arial" w:cs="Arial"/>
          <w:i/>
          <w:sz w:val="24"/>
        </w:rPr>
        <w:t xml:space="preserve">                                                                                                                                                                                                                  </w:t>
      </w: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i/>
          <w:sz w:val="24"/>
        </w:rPr>
      </w:pP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Администрации Шумихинского района от 14.05.2018 года   № 310</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w:t>
      </w:r>
      <w:proofErr w:type="gramStart"/>
      <w:r>
        <w:rPr>
          <w:rFonts w:ascii="Times New Roman" w:eastAsia="Times New Roman" w:hAnsi="Times New Roman" w:cs="Times New Roman"/>
          <w:sz w:val="24"/>
        </w:rPr>
        <w:t>административного</w:t>
      </w:r>
      <w:proofErr w:type="gramEnd"/>
      <w:r>
        <w:rPr>
          <w:rFonts w:ascii="Times New Roman" w:eastAsia="Times New Roman" w:hAnsi="Times New Roman" w:cs="Times New Roman"/>
          <w:sz w:val="24"/>
        </w:rPr>
        <w:t xml:space="preserve"> </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регламента предоставления </w:t>
      </w:r>
    </w:p>
    <w:p w:rsidR="00C35ACB" w:rsidRDefault="00B6187A">
      <w:pPr>
        <w:tabs>
          <w:tab w:val="left" w:pos="5103"/>
          <w:tab w:val="left" w:pos="5812"/>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Администрацией Шумихинского района муниципальной услуги «Выдача градостроительных планов земельных участков» </w:t>
      </w:r>
    </w:p>
    <w:p w:rsidR="00C35ACB" w:rsidRDefault="00C35ACB">
      <w:pPr>
        <w:suppressAutoHyphens/>
        <w:spacing w:after="0" w:line="240" w:lineRule="auto"/>
        <w:jc w:val="both"/>
        <w:rPr>
          <w:rFonts w:ascii="Arial" w:eastAsia="Arial" w:hAnsi="Arial" w:cs="Arial"/>
          <w:i/>
          <w:sz w:val="24"/>
        </w:rPr>
      </w:pPr>
    </w:p>
    <w:p w:rsidR="00C35ACB" w:rsidRDefault="00C35ACB">
      <w:pPr>
        <w:suppressAutoHyphens/>
        <w:spacing w:after="0" w:line="240" w:lineRule="auto"/>
        <w:jc w:val="both"/>
        <w:rPr>
          <w:rFonts w:ascii="Arial" w:eastAsia="Arial" w:hAnsi="Arial" w:cs="Arial"/>
          <w:sz w:val="24"/>
        </w:rPr>
      </w:pPr>
    </w:p>
    <w:p w:rsidR="00C35ACB" w:rsidRDefault="00C35ACB">
      <w:pPr>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Административный регламент </w:t>
      </w:r>
    </w:p>
    <w:p w:rsidR="00C35ACB" w:rsidRDefault="00B6187A">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предоставления Администрацией  Шумихинского района муниципальной услуги «Выдача градостроительных планов земельных участков»</w:t>
      </w:r>
    </w:p>
    <w:p w:rsidR="00C35ACB" w:rsidRDefault="00B6187A">
      <w:pPr>
        <w:suppressAutoHyphens/>
        <w:spacing w:after="0" w:line="240" w:lineRule="auto"/>
        <w:jc w:val="center"/>
        <w:rPr>
          <w:rFonts w:ascii="Arial" w:eastAsia="Arial" w:hAnsi="Arial" w:cs="Arial"/>
          <w:b/>
          <w:sz w:val="24"/>
        </w:rPr>
      </w:pPr>
      <w:r>
        <w:rPr>
          <w:rFonts w:ascii="Times New Roman" w:eastAsia="Times New Roman" w:hAnsi="Times New Roman" w:cs="Times New Roman"/>
          <w:b/>
          <w:sz w:val="24"/>
        </w:rPr>
        <w:t xml:space="preserve"> </w:t>
      </w:r>
    </w:p>
    <w:p w:rsidR="00C35ACB" w:rsidRDefault="00B6187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C35ACB" w:rsidRDefault="00C35ACB">
      <w:pPr>
        <w:suppressAutoHyphens/>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1. Предмет регулирования </w:t>
      </w:r>
    </w:p>
    <w:p w:rsidR="00C35ACB" w:rsidRDefault="00C35ACB">
      <w:pPr>
        <w:spacing w:after="0" w:line="240" w:lineRule="auto"/>
        <w:jc w:val="center"/>
        <w:rPr>
          <w:rFonts w:ascii="Times New Roman" w:eastAsia="Times New Roman" w:hAnsi="Times New Roman" w:cs="Times New Roman"/>
          <w:sz w:val="24"/>
        </w:rPr>
      </w:pP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по выдаче градостроительных планов земельных участков (далее – Регламент)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отраслевыми (функциональными) органами и должностными лицами, взаимодействия Администрации Шумихинского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выдаче градостроительных планов</w:t>
      </w:r>
      <w:proofErr w:type="gramEnd"/>
      <w:r>
        <w:rPr>
          <w:rFonts w:ascii="Times New Roman" w:eastAsia="Times New Roman" w:hAnsi="Times New Roman" w:cs="Times New Roman"/>
          <w:sz w:val="24"/>
        </w:rPr>
        <w:t xml:space="preserve"> земельных участков, расположенных в границах территорий сельсоветов Шумихинского района.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proofErr w:type="gramStart"/>
      <w:r>
        <w:rPr>
          <w:rFonts w:ascii="Times New Roman" w:eastAsia="Times New Roman" w:hAnsi="Times New Roman" w:cs="Times New Roman"/>
          <w:sz w:val="24"/>
        </w:rPr>
        <w:t>Заявителями при предоставлении муниципальной услуги по выдаче градостроительных планов земельных участков (далее - муниципальная услуга) выступают физические и юридические лица (за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 в установленном порядке обратившиеся в Администрацию Шумихинского района в целях выдачи градостроительного плана земельного участка (далее - заявитель).</w:t>
      </w:r>
      <w:proofErr w:type="gramEnd"/>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3. Требования к порядку информирования</w:t>
      </w: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предоставлении муниципальной услуги </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3.1. </w:t>
      </w:r>
      <w:r>
        <w:rPr>
          <w:rFonts w:ascii="Times New Roman" w:eastAsia="Times New Roman" w:hAnsi="Times New Roman" w:cs="Times New Roman"/>
          <w:sz w:val="24"/>
        </w:rPr>
        <w:t xml:space="preserve">Администрация Шумихинского района находится по адресу: 641100, Курганская область,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улица Кирова, 12.</w:t>
      </w:r>
    </w:p>
    <w:p w:rsidR="00C35ACB" w:rsidRDefault="00B6187A">
      <w:pPr>
        <w:tabs>
          <w:tab w:val="left" w:pos="70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Официальный сайт Администрации Шумихинского района Курганской области в сети Интернет: </w:t>
      </w:r>
      <w:hyperlink r:id="rId6">
        <w:r>
          <w:rPr>
            <w:rFonts w:ascii="Times New Roman" w:eastAsia="Times New Roman" w:hAnsi="Times New Roman" w:cs="Times New Roman"/>
            <w:color w:val="0070C0"/>
            <w:sz w:val="24"/>
            <w:u w:val="single"/>
          </w:rPr>
          <w:t>http://45шумиха.рф</w:t>
        </w:r>
      </w:hyperlink>
      <w:proofErr w:type="gramStart"/>
      <w:r>
        <w:rPr>
          <w:rFonts w:ascii="Times New Roman" w:eastAsia="Times New Roman" w:hAnsi="Times New Roman" w:cs="Times New Roman"/>
          <w:color w:val="404040"/>
          <w:sz w:val="24"/>
          <w:u w:val="single"/>
        </w:rPr>
        <w:t xml:space="preserve"> </w:t>
      </w:r>
      <w:r>
        <w:rPr>
          <w:rFonts w:ascii="Times New Roman" w:eastAsia="Times New Roman" w:hAnsi="Times New Roman" w:cs="Times New Roman"/>
          <w:sz w:val="24"/>
        </w:rPr>
        <w:t>.</w:t>
      </w:r>
      <w:proofErr w:type="gramEnd"/>
    </w:p>
    <w:p w:rsidR="00C35ACB" w:rsidRDefault="00B6187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 Администрации Шумихинского района: </w:t>
      </w:r>
      <w:hyperlink r:id="rId7">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sz w:val="24"/>
        </w:rPr>
        <w:t>.</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Справочные номера телефонов Администрации Шумихинского района: 8 (35245) 2-11-67.</w:t>
      </w:r>
    </w:p>
    <w:p w:rsidR="00C35ACB" w:rsidRDefault="00B6187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Справочный телефон Отдела строительства, транспорта, жилищно-коммунального хозяйства, имущественных и земельных отношений Администрации Шумихинского района: (35245) 2-13-34.</w:t>
      </w:r>
    </w:p>
    <w:p w:rsidR="00C35ACB" w:rsidRDefault="00B6187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Отдела строительства, транспорта, жилищно-коммунального хозяйства, имущественных и земельных отношений Администрации Шумихинского района: </w:t>
      </w:r>
      <w:hyperlink r:id="rId8">
        <w:r>
          <w:rPr>
            <w:rFonts w:ascii="Times New Roman" w:eastAsia="Times New Roman" w:hAnsi="Times New Roman" w:cs="Times New Roman"/>
            <w:color w:val="404040"/>
            <w:sz w:val="24"/>
            <w:u w:val="single"/>
          </w:rPr>
          <w:t>ostgkhiso</w:t>
        </w:r>
        <w:r>
          <w:rPr>
            <w:rFonts w:ascii="Times New Roman" w:eastAsia="Times New Roman" w:hAnsi="Times New Roman" w:cs="Times New Roman"/>
            <w:vanish/>
            <w:color w:val="404040"/>
            <w:sz w:val="24"/>
            <w:u w:val="single"/>
          </w:rPr>
          <w:t>HYPERLINK "mailto:ostgkhiso@rambler.ru"</w:t>
        </w:r>
        <w:r>
          <w:rPr>
            <w:rFonts w:ascii="Times New Roman" w:eastAsia="Times New Roman" w:hAnsi="Times New Roman" w:cs="Times New Roman"/>
            <w:color w:val="404040"/>
            <w:sz w:val="24"/>
            <w:u w:val="single"/>
          </w:rPr>
          <w:t>@</w:t>
        </w:r>
        <w:r>
          <w:rPr>
            <w:rFonts w:ascii="Times New Roman" w:eastAsia="Times New Roman" w:hAnsi="Times New Roman" w:cs="Times New Roman"/>
            <w:vanish/>
            <w:color w:val="404040"/>
            <w:sz w:val="24"/>
            <w:u w:val="single"/>
          </w:rPr>
          <w:t>HYPERLINK "mailto:ostgkhiso@rambler.ru"</w:t>
        </w:r>
        <w:r>
          <w:rPr>
            <w:rFonts w:ascii="Times New Roman" w:eastAsia="Times New Roman" w:hAnsi="Times New Roman" w:cs="Times New Roman"/>
            <w:color w:val="404040"/>
            <w:sz w:val="24"/>
            <w:u w:val="single"/>
          </w:rPr>
          <w:t>rambler</w:t>
        </w:r>
        <w:r>
          <w:rPr>
            <w:rFonts w:ascii="Times New Roman" w:eastAsia="Times New Roman" w:hAnsi="Times New Roman" w:cs="Times New Roman"/>
            <w:vanish/>
            <w:color w:val="404040"/>
            <w:sz w:val="24"/>
            <w:u w:val="single"/>
          </w:rPr>
          <w:t>HYPERLINK "mailto:ostgkhiso@rambler.ru"</w:t>
        </w:r>
        <w:r>
          <w:rPr>
            <w:rFonts w:ascii="Times New Roman" w:eastAsia="Times New Roman" w:hAnsi="Times New Roman" w:cs="Times New Roman"/>
            <w:color w:val="404040"/>
            <w:sz w:val="24"/>
            <w:u w:val="single"/>
          </w:rPr>
          <w:t>.</w:t>
        </w:r>
        <w:r>
          <w:rPr>
            <w:rFonts w:ascii="Times New Roman" w:eastAsia="Times New Roman" w:hAnsi="Times New Roman" w:cs="Times New Roman"/>
            <w:vanish/>
            <w:color w:val="404040"/>
            <w:sz w:val="24"/>
            <w:u w:val="single"/>
          </w:rPr>
          <w:t>HYPERLINK "mailto:ostgkhiso@rambler.ru"</w:t>
        </w:r>
        <w:r>
          <w:rPr>
            <w:rFonts w:ascii="Times New Roman" w:eastAsia="Times New Roman" w:hAnsi="Times New Roman" w:cs="Times New Roman"/>
            <w:color w:val="404040"/>
            <w:sz w:val="24"/>
            <w:u w:val="single"/>
          </w:rPr>
          <w:t>ru</w:t>
        </w:r>
      </w:hyperlink>
      <w:r>
        <w:rPr>
          <w:rFonts w:ascii="Times New Roman" w:eastAsia="Times New Roman" w:hAnsi="Times New Roman" w:cs="Times New Roman"/>
          <w:sz w:val="24"/>
        </w:rPr>
        <w:t>.</w:t>
      </w:r>
    </w:p>
    <w:p w:rsidR="00C35ACB" w:rsidRDefault="00B6187A">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График приема по вопросам оказания муниципальной услуги:</w:t>
      </w:r>
    </w:p>
    <w:p w:rsidR="00C35ACB" w:rsidRDefault="00C35ACB">
      <w:pPr>
        <w:spacing w:after="0" w:line="240" w:lineRule="auto"/>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039"/>
        <w:gridCol w:w="3521"/>
      </w:tblGrid>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Понедельник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ind w:right="-795"/>
              <w:jc w:val="both"/>
            </w:pPr>
            <w:r>
              <w:rPr>
                <w:rFonts w:ascii="Times New Roman" w:eastAsia="Times New Roman" w:hAnsi="Times New Roman" w:cs="Times New Roman"/>
                <w:sz w:val="24"/>
              </w:rPr>
              <w:t>С 08.00 до 16:00 часов</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Вторник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С 08.00 до 16:00 часов</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Среда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uppressAutoHyphens/>
              <w:spacing w:after="0" w:line="240" w:lineRule="auto"/>
            </w:pPr>
            <w:r>
              <w:rPr>
                <w:rFonts w:ascii="Times New Roman" w:eastAsia="Times New Roman" w:hAnsi="Times New Roman" w:cs="Times New Roman"/>
                <w:sz w:val="24"/>
              </w:rPr>
              <w:t>С 08.00 до 16:00  часов</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Четверг</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uppressAutoHyphens/>
              <w:spacing w:after="0" w:line="240" w:lineRule="auto"/>
            </w:pPr>
            <w:r>
              <w:rPr>
                <w:rFonts w:ascii="Times New Roman" w:eastAsia="Times New Roman" w:hAnsi="Times New Roman" w:cs="Times New Roman"/>
                <w:sz w:val="24"/>
              </w:rPr>
              <w:t>С 08.00 до 16:00  часов</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Пятница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С 08.00 до 16:00 часов</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Суббота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Выходной день</w:t>
            </w:r>
          </w:p>
        </w:tc>
      </w:tr>
      <w:tr w:rsidR="00C35ACB">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Воскресенье</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ACB" w:rsidRDefault="00B6187A">
            <w:pPr>
              <w:spacing w:after="0" w:line="240" w:lineRule="auto"/>
              <w:jc w:val="both"/>
            </w:pPr>
            <w:r>
              <w:rPr>
                <w:rFonts w:ascii="Times New Roman" w:eastAsia="Times New Roman" w:hAnsi="Times New Roman" w:cs="Times New Roman"/>
                <w:sz w:val="24"/>
              </w:rPr>
              <w:t>Выходной день</w:t>
            </w:r>
          </w:p>
        </w:tc>
      </w:tr>
    </w:tbl>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9">
        <w:r>
          <w:rPr>
            <w:rFonts w:ascii="Times New Roman" w:eastAsia="Times New Roman" w:hAnsi="Times New Roman" w:cs="Times New Roman"/>
            <w:color w:val="0000FF"/>
            <w:sz w:val="24"/>
            <w:u w:val="single"/>
          </w:rPr>
          <w:t>http://45шумиха.рф</w:t>
        </w:r>
      </w:hyperlink>
      <w:r>
        <w:rPr>
          <w:rFonts w:ascii="Times New Roman" w:eastAsia="Times New Roman" w:hAnsi="Times New Roman" w:cs="Times New Roman"/>
          <w:sz w:val="24"/>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proofErr w:type="spellStart"/>
      <w:r>
        <w:rPr>
          <w:rFonts w:ascii="Times New Roman" w:eastAsia="Times New Roman" w:hAnsi="Times New Roman" w:cs="Times New Roman"/>
          <w:sz w:val="24"/>
        </w:rPr>
        <w:t>ostgkhiso@rambler.ru</w:t>
      </w:r>
      <w:proofErr w:type="spellEnd"/>
      <w:r>
        <w:rPr>
          <w:rFonts w:ascii="Times New Roman" w:eastAsia="Times New Roman" w:hAnsi="Times New Roman" w:cs="Times New Roman"/>
          <w:sz w:val="24"/>
        </w:rPr>
        <w:t>.), при устном или письменном обращении;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10">
        <w:r>
          <w:rPr>
            <w:rFonts w:ascii="Times New Roman" w:eastAsia="Times New Roman" w:hAnsi="Times New Roman" w:cs="Times New Roman"/>
            <w:color w:val="0000FF"/>
            <w:sz w:val="24"/>
            <w:u w:val="single"/>
          </w:rPr>
          <w:t>http://gosuslugi.ru</w:t>
        </w:r>
      </w:hyperlink>
      <w:r>
        <w:rPr>
          <w:rFonts w:ascii="Times New Roman" w:eastAsia="Times New Roman" w:hAnsi="Times New Roman" w:cs="Times New Roman"/>
          <w:sz w:val="24"/>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w:t>
      </w:r>
      <w:proofErr w:type="gramStart"/>
      <w:r>
        <w:rPr>
          <w:rFonts w:ascii="Times New Roman" w:eastAsia="Times New Roman" w:hAnsi="Times New Roman" w:cs="Times New Roman"/>
          <w:sz w:val="24"/>
        </w:rPr>
        <w:t>Курганская область, г. Курган, ул. Куйбышева, д. 144, стр. 41; тел.: 8 (3522) 44-35-50.</w:t>
      </w:r>
      <w:proofErr w:type="gramEnd"/>
      <w:r>
        <w:rPr>
          <w:rFonts w:ascii="Times New Roman" w:eastAsia="Times New Roman" w:hAnsi="Times New Roman" w:cs="Times New Roman"/>
          <w:sz w:val="24"/>
        </w:rPr>
        <w:t xml:space="preserve"> График работы ГБУ "МФЦ": понедельник - пятница с 8:00 до 20:00, суббота с 8:00 до 17:00, воскресенье - выходной;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Шумихинском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отдел ГБУ «МФЦ»): Курганская область, Шумихинский район,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 телефон: 8 (35245)- 2-05-91.</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Шумихинского районного отдела ГБУ "МФЦ": понедельник - суббота с 9:00 до 18:00, воскресенье - выходной;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информации о порядке предоставления муниципальной услуги в Шумихинском районном отделе ГБУ "МФЦ" осуществляется на основании соглашения о взаимодействии, заключенного между ГБУ "МФЦ" и Администрацией Шумихинского района, с учетом требований к информированию, установленных Регламентом.</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абзацами третьим</w:t>
      </w:r>
      <w:r>
        <w:rPr>
          <w:rFonts w:ascii="Times New Roman" w:eastAsia="Times New Roman" w:hAnsi="Times New Roman" w:cs="Times New Roman"/>
          <w:sz w:val="24"/>
        </w:rPr>
        <w:t xml:space="preserve"> - </w:t>
      </w:r>
      <w:r>
        <w:rPr>
          <w:rFonts w:ascii="Times New Roman" w:eastAsia="Times New Roman" w:hAnsi="Times New Roman" w:cs="Times New Roman"/>
          <w:color w:val="0000FF"/>
          <w:sz w:val="24"/>
        </w:rPr>
        <w:t>пятым пункта 5</w:t>
      </w:r>
      <w:r>
        <w:rPr>
          <w:rFonts w:ascii="Times New Roman" w:eastAsia="Times New Roman" w:hAnsi="Times New Roman" w:cs="Times New Roman"/>
          <w:sz w:val="24"/>
        </w:rPr>
        <w:t xml:space="preserve"> настоящего Регламента процедуры.</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20 минут.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3.8.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 досудебный (внесудебный) порядок обжалования решений и действий (бездействия) Администрации Шумихинского района, ее должностных лиц;</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блок-схема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текст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места (операционные залы, кабинеты)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информация о месте нахождения и графике работы ГБУ "МФЦ", отдела ГБУ "МФЦ".</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3.9. Информация о месте нахождения и графике работы организаций, участвующих в предоставлении муниципальной услуги:</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Управление Федеральной службы государственной регистрации кадастра и картографии по Курганской области (Управление </w:t>
      </w:r>
      <w:proofErr w:type="spellStart"/>
      <w:r>
        <w:rPr>
          <w:rFonts w:ascii="Times New Roman" w:eastAsia="Times New Roman" w:hAnsi="Times New Roman" w:cs="Times New Roman"/>
          <w:sz w:val="24"/>
        </w:rPr>
        <w:t>Росреестра</w:t>
      </w:r>
      <w:proofErr w:type="spellEnd"/>
      <w:r>
        <w:rPr>
          <w:rFonts w:ascii="Times New Roman" w:eastAsia="Times New Roman" w:hAnsi="Times New Roman" w:cs="Times New Roman"/>
          <w:sz w:val="24"/>
        </w:rPr>
        <w:t xml:space="preserve"> по Курганской области) находится по адресу: улица Гагарина, д. 1, город Шумиха, Курганской области. График </w:t>
      </w:r>
      <w:proofErr w:type="gramStart"/>
      <w:r>
        <w:rPr>
          <w:rFonts w:ascii="Times New Roman" w:eastAsia="Times New Roman" w:hAnsi="Times New Roman" w:cs="Times New Roman"/>
          <w:sz w:val="24"/>
        </w:rPr>
        <w:t>работы Управления Федеральной службы государственной регистрации кадастра</w:t>
      </w:r>
      <w:proofErr w:type="gramEnd"/>
      <w:r>
        <w:rPr>
          <w:rFonts w:ascii="Times New Roman" w:eastAsia="Times New Roman" w:hAnsi="Times New Roman" w:cs="Times New Roman"/>
          <w:sz w:val="24"/>
        </w:rPr>
        <w:t xml:space="preserve"> и картографии по Курганской области: </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Понедельник с 9.00 до 17.00 часов </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Среда с 11.00 до 19.00 часов</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Четверг с 9.00 до 17.00 часов</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Пятница с 7.00. до 15.00 часов</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Суббота с 9.00 до 17.00 часов </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Вторник, воскресенье – выходной.</w:t>
      </w:r>
    </w:p>
    <w:p w:rsidR="00C35ACB" w:rsidRDefault="00B6187A">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Справочные телефоны: 8(352-45) 2-16-71, 8(352-45) 2-24-01.</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2. Стандарт предоставления муниципальной услуги</w:t>
      </w:r>
    </w:p>
    <w:p w:rsidR="00C35ACB" w:rsidRDefault="00C35ACB">
      <w:pPr>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4. Наименование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 Муниципальная услуга "Выдача градостроительных планов земельных участков".</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5.1. Предоставление муниципальной услуги осуществляется Администрацией Шумихинского района.</w:t>
      </w:r>
    </w:p>
    <w:p w:rsidR="00C35ACB" w:rsidRDefault="00B6187A">
      <w:pPr>
        <w:tabs>
          <w:tab w:val="left" w:pos="567"/>
          <w:tab w:val="left" w:pos="851"/>
          <w:tab w:val="left" w:pos="993"/>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Непосредственным исполнителем муниципальной услуги является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5.2. В предоставлении муниципальной услуги также участвует: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Управление Федеральной службы государственной регистрации кадастра и картографии по Курганской области (Управление </w:t>
      </w:r>
      <w:proofErr w:type="spellStart"/>
      <w:r>
        <w:rPr>
          <w:rFonts w:ascii="Times New Roman" w:eastAsia="Times New Roman" w:hAnsi="Times New Roman" w:cs="Times New Roman"/>
          <w:sz w:val="24"/>
        </w:rPr>
        <w:t>Росреестра</w:t>
      </w:r>
      <w:proofErr w:type="spellEnd"/>
      <w:r>
        <w:rPr>
          <w:rFonts w:ascii="Times New Roman" w:eastAsia="Times New Roman" w:hAnsi="Times New Roman" w:cs="Times New Roman"/>
          <w:sz w:val="24"/>
        </w:rPr>
        <w:t xml:space="preserve"> по Курганской области).</w:t>
      </w:r>
    </w:p>
    <w:p w:rsidR="00C35ACB" w:rsidRDefault="00B6187A">
      <w:pPr>
        <w:tabs>
          <w:tab w:val="left" w:pos="708"/>
        </w:tabs>
        <w:suppressAutoHyphens/>
        <w:spacing w:after="0" w:line="240" w:lineRule="auto"/>
        <w:ind w:firstLine="851"/>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Pr>
          <w:rFonts w:ascii="Times New Roman" w:eastAsia="Times New Roman" w:hAnsi="Times New Roman" w:cs="Times New Roman"/>
          <w:sz w:val="24"/>
        </w:rPr>
        <w:t xml:space="preserve">,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муниципальных услуг </w:t>
      </w:r>
      <w:proofErr w:type="gramStart"/>
      <w:r>
        <w:rPr>
          <w:rFonts w:ascii="Times New Roman" w:eastAsia="Times New Roman" w:hAnsi="Times New Roman" w:cs="Times New Roman"/>
          <w:sz w:val="24"/>
        </w:rPr>
        <w:t>согласно перечня</w:t>
      </w:r>
      <w:proofErr w:type="gramEnd"/>
      <w:r>
        <w:rPr>
          <w:rFonts w:ascii="Times New Roman" w:eastAsia="Times New Roman" w:hAnsi="Times New Roman" w:cs="Times New Roman"/>
          <w:sz w:val="24"/>
        </w:rPr>
        <w:t xml:space="preserve">, утвержденного решением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28.02.2012 года № 107.</w:t>
      </w:r>
    </w:p>
    <w:p w:rsidR="00C35ACB" w:rsidRDefault="00C35ACB">
      <w:pPr>
        <w:spacing w:after="0" w:line="240" w:lineRule="auto"/>
        <w:jc w:val="both"/>
        <w:rPr>
          <w:rFonts w:ascii="Times New Roman" w:eastAsia="Times New Roman" w:hAnsi="Times New Roman" w:cs="Times New Roman"/>
          <w:sz w:val="24"/>
        </w:rPr>
      </w:pPr>
    </w:p>
    <w:p w:rsidR="000808E5" w:rsidRDefault="000808E5">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6. Описание результата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6.1. Результатом предоставления муниципальной услуги при обращении заявителя в письменной или электронной форме, в том числе с использованием Портала, является: </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выдача градостроительного плана земельного участка;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отказ в выдаче градостроительного плана земельного участка.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6.2. </w:t>
      </w:r>
      <w:r>
        <w:rPr>
          <w:rFonts w:ascii="Times New Roman" w:eastAsia="Times New Roman" w:hAnsi="Times New Roman" w:cs="Times New Roman"/>
          <w:color w:val="0000FF"/>
          <w:sz w:val="24"/>
        </w:rPr>
        <w:t>Блок-схема</w:t>
      </w:r>
      <w:r>
        <w:rPr>
          <w:rFonts w:ascii="Times New Roman" w:eastAsia="Times New Roman" w:hAnsi="Times New Roman" w:cs="Times New Roman"/>
          <w:sz w:val="24"/>
        </w:rPr>
        <w:t xml:space="preserve"> предоставления муниципальной услуги (получение результата предоставления муниципальной услуги) указана в приложении 1 к настоящему Регламенту.</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7. Срок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7.1. Срок предоставления муниципальной услуги в течение двадцати рабочих дней со дня поступления заявления в Администрацию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Регистрация заявления о выдаче градостроительного плана земельного участка производится в течение 1 дня с момента поступления заявления.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7.2. Срок выдачи документов,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 установленного </w:t>
      </w:r>
      <w:r>
        <w:rPr>
          <w:rFonts w:ascii="Times New Roman" w:eastAsia="Times New Roman" w:hAnsi="Times New Roman" w:cs="Times New Roman"/>
          <w:color w:val="0000FF"/>
          <w:sz w:val="24"/>
        </w:rPr>
        <w:t>пунктом 7.1</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7.3.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8.1. Предоставление Администрацией Шумихинского района муниципальной услуги осуществляется в соответствии со следующими нормативными правовыми актами: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0000FF"/>
            <w:sz w:val="24"/>
            <w:u w:val="single"/>
          </w:rPr>
          <w:t>Конституцией</w:t>
        </w:r>
      </w:hyperlink>
      <w:r>
        <w:rPr>
          <w:rFonts w:ascii="Times New Roman" w:eastAsia="Times New Roman" w:hAnsi="Times New Roman" w:cs="Times New Roman"/>
          <w:sz w:val="24"/>
        </w:rPr>
        <w:t xml:space="preserve"> Российской Федерации (официальный интернет-портал правовой информации http://www.pravo.gov.ru, 26 февраля 2014 года; Собрание законодательства Российской Федерации, 3 марта 2014 года, N 9, ст. 851);</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Земельным </w:t>
      </w:r>
      <w:hyperlink r:id="rId12">
        <w:r>
          <w:rPr>
            <w:rFonts w:ascii="Times New Roman" w:eastAsia="Times New Roman" w:hAnsi="Times New Roman" w:cs="Times New Roman"/>
            <w:color w:val="0000FF"/>
            <w:sz w:val="24"/>
            <w:u w:val="single"/>
          </w:rPr>
          <w:t>кодексом</w:t>
        </w:r>
      </w:hyperlink>
      <w:r>
        <w:rPr>
          <w:rFonts w:ascii="Times New Roman" w:eastAsia="Times New Roman" w:hAnsi="Times New Roman" w:cs="Times New Roman"/>
          <w:sz w:val="24"/>
        </w:rPr>
        <w:t xml:space="preserve"> Российской Федерации ("Собрание законодательства Российской Федерации", от 29 октября 2001 года, N 44, ст. 4147);</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3">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Градостроительным </w:t>
      </w:r>
      <w:hyperlink r:id="rId14">
        <w:r>
          <w:rPr>
            <w:rFonts w:ascii="Times New Roman" w:eastAsia="Times New Roman" w:hAnsi="Times New Roman" w:cs="Times New Roman"/>
            <w:color w:val="0000FF"/>
            <w:sz w:val="24"/>
            <w:u w:val="single"/>
          </w:rPr>
          <w:t>кодексом</w:t>
        </w:r>
      </w:hyperlink>
      <w:r>
        <w:rPr>
          <w:rFonts w:ascii="Times New Roman" w:eastAsia="Times New Roman" w:hAnsi="Times New Roman" w:cs="Times New Roman"/>
          <w:sz w:val="24"/>
        </w:rPr>
        <w:t xml:space="preserve"> Российской Федерации ("Российская газета" от 30 декабря 2004 года N 290);</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5">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29 декабря 2004 года N 191-ФЗ "О введении в действие Градостроительного кодекса Российской Федерации" ("Российская газета" от 30 декабря 2004 года N 290);</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6">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 мая 2006 года N 59-ФЗ "О порядке рассмотрения обращений граждан Российской Федерации" ("Российская газета" от 5 мая 2006 года N 95);</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7">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9 февраля 2009 года N 8-ФЗ "Об обеспечении доступа информации о деятельности государственных органов и органов местного самоуправления" ("Парламентская газета" от 13 - 19 февраля 2009 года N 8);</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8">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Федеральным </w:t>
      </w:r>
      <w:hyperlink r:id="rId19">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6 апреля 2011 года N 63-ФЗ "Об электронной подписи" ("Парламентская газета" от 8 - 14 апреля 2011 года N 17);</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0">
        <w:r>
          <w:rPr>
            <w:rFonts w:ascii="Times New Roman" w:eastAsia="Times New Roman" w:hAnsi="Times New Roman" w:cs="Times New Roman"/>
            <w:color w:val="0000FF"/>
            <w:sz w:val="24"/>
            <w:u w:val="single"/>
          </w:rPr>
          <w:t>Постановлением</w:t>
        </w:r>
      </w:hyperlink>
      <w:r>
        <w:rPr>
          <w:rFonts w:ascii="Times New Roman" w:eastAsia="Times New Roman" w:hAnsi="Times New Roman" w:cs="Times New Roman"/>
          <w:sz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N 200);</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1">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Курганской области от 7 декабря 2011 года N 91 "О градостроительной деятельности в Курганской области" ("Новый мир" - Документы от 27 декабря 2011 года N 98);</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2">
        <w:r>
          <w:rPr>
            <w:rFonts w:ascii="Times New Roman" w:eastAsia="Times New Roman" w:hAnsi="Times New Roman" w:cs="Times New Roman"/>
            <w:color w:val="0000FF"/>
            <w:sz w:val="24"/>
            <w:u w:val="single"/>
          </w:rPr>
          <w:t>Уставом</w:t>
        </w:r>
      </w:hyperlink>
      <w:r>
        <w:rPr>
          <w:rFonts w:ascii="Times New Roman" w:eastAsia="Times New Roman" w:hAnsi="Times New Roman" w:cs="Times New Roman"/>
          <w:sz w:val="24"/>
        </w:rPr>
        <w:t xml:space="preserve"> Шумихинского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w:t>
      </w:r>
    </w:p>
    <w:p w:rsidR="00C35ACB" w:rsidRDefault="00B6187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AC40BB">
        <w:rPr>
          <w:rFonts w:ascii="Times New Roman" w:eastAsia="Times New Roman" w:hAnsi="Times New Roman" w:cs="Times New Roman"/>
          <w:color w:val="0000FF"/>
          <w:sz w:val="24"/>
        </w:rPr>
        <w:t>Постановлением</w:t>
      </w:r>
      <w:r>
        <w:rPr>
          <w:rFonts w:ascii="Times New Roman" w:eastAsia="Times New Roman" w:hAnsi="Times New Roman" w:cs="Times New Roman"/>
          <w:sz w:val="24"/>
        </w:rPr>
        <w:t xml:space="preserve">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Pr="00AC40BB">
        <w:rPr>
          <w:rFonts w:ascii="Times New Roman" w:eastAsia="Times New Roman" w:hAnsi="Times New Roman" w:cs="Times New Roman"/>
          <w:color w:val="0000FF"/>
          <w:sz w:val="24"/>
        </w:rPr>
        <w:t>решением</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28.02.2012 года № 107 «Об утверждении Перечня  муниципальных услуг (функций) муниципального образования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3">
        <w:r>
          <w:rPr>
            <w:rFonts w:ascii="Times New Roman" w:eastAsia="Times New Roman" w:hAnsi="Times New Roman" w:cs="Times New Roman"/>
            <w:color w:val="0000FF"/>
            <w:sz w:val="24"/>
            <w:u w:val="single"/>
          </w:rPr>
          <w:t>Приказ</w:t>
        </w:r>
      </w:hyperlink>
      <w:r>
        <w:rPr>
          <w:rFonts w:ascii="Times New Roman" w:eastAsia="Times New Roman" w:hAnsi="Times New Roman" w:cs="Times New Roman"/>
          <w:sz w:val="24"/>
        </w:rPr>
        <w:t xml:space="preserve"> Минстроя России от 25.04.2017 N 741/</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формы градостроительного плана земельного участка и порядка ее заполнения".</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5ACB" w:rsidRDefault="00C35ACB">
      <w:pPr>
        <w:suppressAutoHyphens/>
        <w:spacing w:after="0" w:line="240" w:lineRule="auto"/>
        <w:jc w:val="both"/>
        <w:rPr>
          <w:rFonts w:ascii="Times New Roman" w:eastAsia="Times New Roman" w:hAnsi="Times New Roman" w:cs="Times New Roman"/>
          <w:sz w:val="24"/>
          <w:shd w:val="clear" w:color="auto" w:fill="FFFF00"/>
        </w:rPr>
      </w:pPr>
    </w:p>
    <w:p w:rsidR="007B5E92" w:rsidRDefault="00B6187A" w:rsidP="007B5E92">
      <w:pPr>
        <w:autoSpaceDE w:val="0"/>
        <w:autoSpaceDN w:val="0"/>
        <w:adjustRightInd w:val="0"/>
        <w:spacing w:after="0" w:line="240" w:lineRule="auto"/>
        <w:ind w:firstLine="567"/>
        <w:jc w:val="both"/>
        <w:rPr>
          <w:rFonts w:ascii="Times New Roman" w:eastAsia="Times New Roman" w:hAnsi="Times New Roman" w:cs="Times New Roman"/>
          <w:sz w:val="24"/>
        </w:rPr>
      </w:pPr>
      <w:r w:rsidRPr="00172445">
        <w:rPr>
          <w:rFonts w:ascii="Times New Roman" w:eastAsia="Times New Roman" w:hAnsi="Times New Roman" w:cs="Times New Roman"/>
          <w:sz w:val="24"/>
        </w:rPr>
        <w:t xml:space="preserve">9.1. </w:t>
      </w:r>
      <w:r w:rsidR="007B5E92">
        <w:rPr>
          <w:rFonts w:ascii="Times New Roman" w:eastAsia="Times New Roman" w:hAnsi="Times New Roman" w:cs="Times New Roman"/>
          <w:sz w:val="24"/>
        </w:rPr>
        <w:t xml:space="preserve">Для получения муниципальной услуги заявитель представляет в Администрацию Шумихинского района </w:t>
      </w:r>
      <w:r w:rsidR="007B5E92">
        <w:rPr>
          <w:rFonts w:ascii="Times New Roman" w:eastAsia="Times New Roman" w:hAnsi="Times New Roman" w:cs="Times New Roman"/>
          <w:color w:val="0000FF"/>
          <w:sz w:val="24"/>
        </w:rPr>
        <w:t>заявление</w:t>
      </w:r>
      <w:r w:rsidR="007B5E92">
        <w:rPr>
          <w:rFonts w:ascii="Times New Roman" w:eastAsia="Times New Roman" w:hAnsi="Times New Roman" w:cs="Times New Roman"/>
          <w:sz w:val="24"/>
        </w:rPr>
        <w:t xml:space="preserve"> </w:t>
      </w:r>
      <w:proofErr w:type="gramStart"/>
      <w:r w:rsidR="007B5E92">
        <w:rPr>
          <w:rFonts w:ascii="Times New Roman" w:eastAsia="Times New Roman" w:hAnsi="Times New Roman" w:cs="Times New Roman"/>
          <w:sz w:val="24"/>
        </w:rPr>
        <w:t>на</w:t>
      </w:r>
      <w:proofErr w:type="gramEnd"/>
      <w:r w:rsidR="007B5E92">
        <w:rPr>
          <w:rFonts w:ascii="Times New Roman" w:eastAsia="Times New Roman" w:hAnsi="Times New Roman" w:cs="Times New Roman"/>
          <w:sz w:val="24"/>
        </w:rPr>
        <w:t xml:space="preserve"> о выдаче градостроительного плана земельного участка по рекомендуемой форме согласно приложению 2 к настоящему Регламенту. Заявление подается на бумажном носителе или в электронной форме по выбору заявителя в одном экземпляре.</w:t>
      </w:r>
    </w:p>
    <w:p w:rsidR="00C35ACB" w:rsidRDefault="007B5E92" w:rsidP="007B5E9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обращении представителя заявителя за получением муниципальной услуги от имени заявителя им представляется документ, подтверждающий его полномочия на представление интересов заявителя.</w:t>
      </w:r>
    </w:p>
    <w:p w:rsidR="007B5E92" w:rsidRPr="007B5E92" w:rsidRDefault="007B5E92" w:rsidP="00E430CD">
      <w:pPr>
        <w:pStyle w:val="a4"/>
        <w:shd w:val="clear" w:color="auto" w:fill="FFFFFF"/>
        <w:tabs>
          <w:tab w:val="clear" w:pos="708"/>
        </w:tabs>
        <w:ind w:firstLine="567"/>
        <w:rPr>
          <w:b/>
          <w:i/>
        </w:rPr>
      </w:pPr>
      <w:r w:rsidRPr="002C386F">
        <w:rPr>
          <w:i/>
        </w:rPr>
        <w:t>(</w:t>
      </w:r>
      <w:r>
        <w:rPr>
          <w:i/>
        </w:rPr>
        <w:t>Пункт 9.1 в</w:t>
      </w:r>
      <w:r w:rsidRPr="002C386F">
        <w:rPr>
          <w:i/>
        </w:rPr>
        <w:t xml:space="preserve"> ред. Постановления Администрации Шумихинского района от  12.11.18г. № 75</w:t>
      </w:r>
      <w:r>
        <w:rPr>
          <w:i/>
        </w:rPr>
        <w:t>1</w:t>
      </w:r>
      <w:r w:rsidRPr="002C386F">
        <w:rPr>
          <w:i/>
        </w:rPr>
        <w:t>.)</w:t>
      </w:r>
    </w:p>
    <w:p w:rsidR="007B5E92" w:rsidRDefault="007B5E92" w:rsidP="007B5E92">
      <w:pPr>
        <w:spacing w:after="0" w:line="240" w:lineRule="auto"/>
        <w:ind w:firstLine="540"/>
        <w:jc w:val="both"/>
        <w:rPr>
          <w:rFonts w:ascii="Times New Roman" w:eastAsia="Times New Roman" w:hAnsi="Times New Roman" w:cs="Times New Roman"/>
          <w:sz w:val="24"/>
        </w:rPr>
      </w:pPr>
    </w:p>
    <w:p w:rsidR="00C35ACB" w:rsidRDefault="00B6187A">
      <w:pPr>
        <w:suppressAutoHyphens/>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5ACB" w:rsidRDefault="00C35ACB">
      <w:pPr>
        <w:spacing w:after="0" w:line="240" w:lineRule="auto"/>
        <w:jc w:val="both"/>
        <w:rPr>
          <w:rFonts w:ascii="Times New Roman" w:eastAsia="Times New Roman" w:hAnsi="Times New Roman" w:cs="Times New Roman"/>
          <w:sz w:val="24"/>
        </w:rPr>
      </w:pPr>
    </w:p>
    <w:p w:rsidR="002C386F" w:rsidRPr="002C386F" w:rsidRDefault="00B6187A" w:rsidP="002C386F">
      <w:pPr>
        <w:spacing w:after="0" w:line="240" w:lineRule="auto"/>
        <w:ind w:firstLine="540"/>
        <w:jc w:val="both"/>
        <w:rPr>
          <w:rFonts w:ascii="Times New Roman" w:eastAsia="Times New Roman" w:hAnsi="Times New Roman" w:cs="Times New Roman"/>
          <w:sz w:val="24"/>
        </w:rPr>
      </w:pPr>
      <w:r w:rsidRPr="002C386F">
        <w:rPr>
          <w:rFonts w:ascii="Times New Roman" w:eastAsia="Times New Roman" w:hAnsi="Times New Roman" w:cs="Times New Roman"/>
          <w:sz w:val="24"/>
        </w:rPr>
        <w:t xml:space="preserve">10.1. </w:t>
      </w:r>
      <w:r w:rsidR="002C386F" w:rsidRPr="002C386F">
        <w:rPr>
          <w:rFonts w:ascii="Times New Roman" w:eastAsia="Times New Roman" w:hAnsi="Times New Roman" w:cs="Times New Roman"/>
          <w:sz w:val="24"/>
        </w:rPr>
        <w:t>Документ, необходимый в соответствии с законодательством или иными нормативными правовыми актами для предоставления муниципальной услуги, документ, необходимый для предоставления муниципальной услуги, который заявитель вправе представить по собственной инициативе:</w:t>
      </w:r>
    </w:p>
    <w:p w:rsidR="002C386F" w:rsidRPr="002C386F" w:rsidRDefault="002C386F" w:rsidP="002C386F">
      <w:pPr>
        <w:spacing w:after="0" w:line="240" w:lineRule="auto"/>
        <w:ind w:firstLine="540"/>
        <w:jc w:val="both"/>
        <w:rPr>
          <w:rFonts w:ascii="Times New Roman" w:eastAsia="Times New Roman" w:hAnsi="Times New Roman" w:cs="Times New Roman"/>
          <w:sz w:val="24"/>
        </w:rPr>
      </w:pPr>
      <w:r w:rsidRPr="002C386F">
        <w:rPr>
          <w:rFonts w:ascii="Times New Roman" w:eastAsia="Times New Roman" w:hAnsi="Times New Roman" w:cs="Times New Roman"/>
          <w:sz w:val="24"/>
        </w:rPr>
        <w:t>- кадастровая выписка о земельном участке;</w:t>
      </w:r>
    </w:p>
    <w:p w:rsidR="002C386F" w:rsidRPr="002C386F" w:rsidRDefault="002C386F" w:rsidP="002C386F">
      <w:pPr>
        <w:spacing w:after="0" w:line="240" w:lineRule="auto"/>
        <w:ind w:firstLine="540"/>
        <w:jc w:val="both"/>
        <w:rPr>
          <w:rFonts w:ascii="Times New Roman" w:eastAsia="Times New Roman" w:hAnsi="Times New Roman" w:cs="Times New Roman"/>
          <w:sz w:val="24"/>
        </w:rPr>
      </w:pPr>
      <w:r w:rsidRPr="002C386F">
        <w:rPr>
          <w:rFonts w:ascii="Times New Roman" w:eastAsia="Times New Roman" w:hAnsi="Times New Roman" w:cs="Times New Roman"/>
          <w:sz w:val="24"/>
        </w:rPr>
        <w:lastRenderedPageBreak/>
        <w:t>- межевой план.</w:t>
      </w:r>
    </w:p>
    <w:p w:rsidR="002C386F" w:rsidRPr="002C386F" w:rsidRDefault="002C386F" w:rsidP="002C386F">
      <w:pPr>
        <w:spacing w:after="0" w:line="240" w:lineRule="auto"/>
        <w:ind w:firstLine="540"/>
        <w:jc w:val="both"/>
        <w:rPr>
          <w:rFonts w:ascii="Times New Roman" w:eastAsia="Times New Roman" w:hAnsi="Times New Roman" w:cs="Times New Roman"/>
          <w:sz w:val="24"/>
        </w:rPr>
      </w:pPr>
      <w:r w:rsidRPr="002C386F">
        <w:rPr>
          <w:rFonts w:ascii="Times New Roman" w:eastAsia="Times New Roman" w:hAnsi="Times New Roman" w:cs="Times New Roman"/>
          <w:sz w:val="24"/>
        </w:rPr>
        <w:t>При непредставлении указанного в настоящем пункте документа заявителем Администрация Шумихинского района запрашивает недостающий документ, необходимый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w:t>
      </w:r>
    </w:p>
    <w:p w:rsidR="002C386F" w:rsidRPr="002C386F" w:rsidRDefault="002C386F" w:rsidP="00E430CD">
      <w:pPr>
        <w:pStyle w:val="a4"/>
        <w:shd w:val="clear" w:color="auto" w:fill="FFFFFF"/>
        <w:tabs>
          <w:tab w:val="clear" w:pos="708"/>
        </w:tabs>
        <w:ind w:firstLine="567"/>
        <w:rPr>
          <w:b/>
          <w:i/>
        </w:rPr>
      </w:pPr>
      <w:r w:rsidRPr="002C386F">
        <w:rPr>
          <w:i/>
        </w:rPr>
        <w:t>(</w:t>
      </w:r>
      <w:r w:rsidR="00E430CD">
        <w:rPr>
          <w:i/>
        </w:rPr>
        <w:t>пункт 10.1 в</w:t>
      </w:r>
      <w:r w:rsidRPr="002C386F">
        <w:rPr>
          <w:i/>
        </w:rPr>
        <w:t xml:space="preserve"> ред. Постановления Администрации Шумихинского района от  12.11.18г. № 75</w:t>
      </w:r>
      <w:r>
        <w:rPr>
          <w:i/>
        </w:rPr>
        <w:t>1</w:t>
      </w:r>
      <w:r w:rsidRPr="002C386F">
        <w:rPr>
          <w:i/>
        </w:rPr>
        <w:t>.)</w:t>
      </w:r>
    </w:p>
    <w:p w:rsidR="00C35ACB" w:rsidRPr="00172445" w:rsidRDefault="00B6187A" w:rsidP="002C386F">
      <w:pPr>
        <w:spacing w:after="0" w:line="240" w:lineRule="auto"/>
        <w:ind w:firstLine="540"/>
        <w:jc w:val="both"/>
        <w:rPr>
          <w:rFonts w:ascii="Times New Roman" w:eastAsia="Times New Roman" w:hAnsi="Times New Roman" w:cs="Times New Roman"/>
          <w:sz w:val="24"/>
        </w:rPr>
      </w:pPr>
      <w:r w:rsidRPr="00172445">
        <w:rPr>
          <w:rFonts w:ascii="Times New Roman" w:eastAsia="Times New Roman" w:hAnsi="Times New Roman" w:cs="Times New Roman"/>
          <w:sz w:val="24"/>
        </w:rPr>
        <w:t>При непредставлении указанного в настоящем пункте документа заявителем Администрация Шумихинского района запрашивает недостающий документ, необходимый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11. Указание на запрет требовать от заявителя</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11.1. Администрация Шумихинского района не вправе требовать от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r>
          <w:rPr>
            <w:rFonts w:ascii="Times New Roman" w:eastAsia="Times New Roman" w:hAnsi="Times New Roman" w:cs="Times New Roman"/>
            <w:color w:val="0000FF"/>
            <w:sz w:val="24"/>
            <w:u w:val="single"/>
          </w:rPr>
          <w:t>части 6 статьи 7</w:t>
        </w:r>
      </w:hyperlink>
      <w:r>
        <w:rPr>
          <w:rFonts w:ascii="Times New Roman" w:eastAsia="Times New Roman" w:hAnsi="Times New Roman" w:cs="Times New Roman"/>
          <w:sz w:val="24"/>
        </w:rPr>
        <w:t xml:space="preserve"> Федерального закона от</w:t>
      </w:r>
      <w:proofErr w:type="gramEnd"/>
      <w:r>
        <w:rPr>
          <w:rFonts w:ascii="Times New Roman" w:eastAsia="Times New Roman" w:hAnsi="Times New Roman" w:cs="Times New Roman"/>
          <w:sz w:val="24"/>
        </w:rPr>
        <w:t xml:space="preserve"> 27.07.2010г. № 210-ФЗ "Об организации предоставления государственных и муниципальных услуг".</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12. Исчерпывающий перечень оснований для отказа в приеме документов, необходимых для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12.1. Основания для отказа в приеме документов, необходимых для предоставления муниципальной услуги, отсутствуют.</w:t>
      </w:r>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13. Исчерпывающий перечень оснований для отказа в предоставлении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13.1. Основания для отказа в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отсутствует утвержденная документация по планировке территории, если в соответствии с Градостроительным </w:t>
      </w:r>
      <w:hyperlink r:id="rId25">
        <w:r>
          <w:rPr>
            <w:rFonts w:ascii="Times New Roman" w:eastAsia="Times New Roman" w:hAnsi="Times New Roman" w:cs="Times New Roman"/>
            <w:color w:val="0000FF"/>
            <w:sz w:val="24"/>
            <w:u w:val="single"/>
          </w:rPr>
          <w:t>кодексом</w:t>
        </w:r>
      </w:hyperlink>
      <w:r>
        <w:rPr>
          <w:rFonts w:ascii="Times New Roman" w:eastAsia="Times New Roman" w:hAnsi="Times New Roman" w:cs="Times New Roman"/>
          <w:sz w:val="24"/>
        </w:rPr>
        <w:t xml:space="preserve"> Российской Федерации размещение объекта капитального строительства не допускается при отсутствии такой документации;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обращением о выдаче градостроительного плана земельного участка обратилось лицо, не являющееся правообладателем данного земельного участка.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14. Услуги, необходимые и обязательные для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14.1. </w:t>
      </w:r>
      <w:proofErr w:type="gramStart"/>
      <w:r>
        <w:rPr>
          <w:rFonts w:ascii="Times New Roman" w:eastAsia="Times New Roman" w:hAnsi="Times New Roman" w:cs="Times New Roman"/>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исполнительная топографическая съемка (основа) земельного участка со смежными участками в масштабе 1:500, выполненная организацией, осуществляющей кадастровую деятельность, или кадастровым инженером.</w:t>
      </w:r>
      <w:proofErr w:type="gramEnd"/>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15.1. Муниципальная услуга оказывается бесплатно.</w:t>
      </w:r>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5ACB" w:rsidRDefault="00C35ACB">
      <w:pPr>
        <w:suppressAutoHyphens/>
        <w:spacing w:after="0" w:line="240" w:lineRule="auto"/>
        <w:jc w:val="both"/>
        <w:rPr>
          <w:rFonts w:ascii="Times New Roman" w:eastAsia="Times New Roman" w:hAnsi="Times New Roman" w:cs="Times New Roman"/>
          <w:sz w:val="24"/>
          <w:shd w:val="clear" w:color="auto" w:fill="FFFFFF"/>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16.1. Максимальный срок ожидания заявителя в очереди при подаче заявления или получения результата предоставления муниципальной услуги не должен превышать 15 минут.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 почте или электронной почте, в том числе с использованием Портала, ожидание в очереди не требуется.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16.2. Направление результатов предоставления муниципальной услуги по почтовому адресу заявителя также не требует ожидания в очереди.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17.1. 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17.2.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не более 15 минут с момента обращения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17.3. Особенности регистрации заявления о предоставлении муниципальной услуги при подаче заявления через Портал или ГБУ "МФЦ" предусмотрены </w:t>
      </w:r>
      <w:r>
        <w:rPr>
          <w:rFonts w:ascii="Times New Roman" w:eastAsia="Times New Roman" w:hAnsi="Times New Roman" w:cs="Times New Roman"/>
          <w:color w:val="0000FF"/>
          <w:sz w:val="24"/>
        </w:rPr>
        <w:t>главой 20</w:t>
      </w:r>
      <w:r>
        <w:rPr>
          <w:rFonts w:ascii="Times New Roman" w:eastAsia="Times New Roman" w:hAnsi="Times New Roman" w:cs="Times New Roman"/>
          <w:sz w:val="24"/>
        </w:rPr>
        <w:t xml:space="preserve"> настоящего Регламента.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таких услуг</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18.1. Прием заявителей осуществляется в предназначенных для этих целей помещениях, включающих места ожидания и приема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18.2.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18.3.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18.4.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18.5.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 постоянно доступном для просмотра), на официальном сайте, на Портале.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w:t>
      </w:r>
      <w:r>
        <w:rPr>
          <w:rFonts w:ascii="Times New Roman" w:eastAsia="Times New Roman" w:hAnsi="Times New Roman" w:cs="Times New Roman"/>
          <w:color w:val="0000FF"/>
          <w:sz w:val="24"/>
        </w:rPr>
        <w:t>главой 3</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Шумихинского района, фамилий, имен, отчеств (при наличии), должностей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4"/>
        </w:rPr>
        <w:t>Глава 19. Показатели доступности и качества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19.1. Показателями доступности муниципальной услуги являются: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19.2. Показателями качества муниципальной услуги являются: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Шумихинского района при предоставлении муниципальной услуги, не превышающее 2 раз;</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10 рабочих дней со дня их обнаружения, с учетом предусмотренных настоящим Регламентом административных процедур.</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20.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C35ACB" w:rsidRDefault="00C35ACB">
      <w:pPr>
        <w:spacing w:after="0" w:line="240" w:lineRule="auto"/>
        <w:jc w:val="both"/>
        <w:rPr>
          <w:rFonts w:ascii="Times New Roman" w:eastAsia="Times New Roman" w:hAnsi="Times New Roman" w:cs="Times New Roman"/>
          <w:sz w:val="24"/>
        </w:rPr>
      </w:pPr>
    </w:p>
    <w:p w:rsidR="00C35ACB" w:rsidRDefault="00B6187A" w:rsidP="000808E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20.1. Заявление о предоставлении муниципальной услуги может быть подано заявителем в электронной форме посредством Портала.</w:t>
      </w:r>
    </w:p>
    <w:p w:rsidR="00C35ACB" w:rsidRDefault="00B6187A" w:rsidP="000808E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C35ACB" w:rsidRDefault="00B6187A" w:rsidP="000808E5">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C35ACB" w:rsidRPr="009F2832" w:rsidRDefault="00B6187A" w:rsidP="000808E5">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w:t>
      </w:r>
      <w:r w:rsidRPr="009F2832">
        <w:rPr>
          <w:rFonts w:ascii="Times New Roman" w:eastAsia="Times New Roman" w:hAnsi="Times New Roman" w:cs="Times New Roman"/>
          <w:sz w:val="24"/>
          <w:shd w:val="clear" w:color="auto" w:fill="FFFFFF"/>
        </w:rPr>
        <w:t>документы в электронном виде (</w:t>
      </w:r>
      <w:proofErr w:type="spellStart"/>
      <w:proofErr w:type="gramStart"/>
      <w:r w:rsidRPr="009F2832">
        <w:rPr>
          <w:rFonts w:ascii="Times New Roman" w:eastAsia="Times New Roman" w:hAnsi="Times New Roman" w:cs="Times New Roman"/>
          <w:sz w:val="24"/>
          <w:shd w:val="clear" w:color="auto" w:fill="FFFFFF"/>
        </w:rPr>
        <w:t>скан-копии</w:t>
      </w:r>
      <w:proofErr w:type="spellEnd"/>
      <w:proofErr w:type="gramEnd"/>
      <w:r w:rsidRPr="009F2832">
        <w:rPr>
          <w:rFonts w:ascii="Times New Roman" w:eastAsia="Times New Roman" w:hAnsi="Times New Roman" w:cs="Times New Roman"/>
          <w:sz w:val="24"/>
          <w:shd w:val="clear" w:color="auto" w:fill="FFFFFF"/>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20.2.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20.3.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передать принятые от заявителей заявление и документы в Администрацию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20.4.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5ACB" w:rsidRDefault="00C35ACB">
      <w:pPr>
        <w:suppressAutoHyphens/>
        <w:spacing w:after="0" w:line="240" w:lineRule="auto"/>
        <w:ind w:firstLine="709"/>
        <w:jc w:val="center"/>
        <w:rPr>
          <w:rFonts w:ascii="Times New Roman" w:eastAsia="Times New Roman" w:hAnsi="Times New Roman" w:cs="Times New Roman"/>
          <w:b/>
          <w:sz w:val="24"/>
        </w:rPr>
      </w:pPr>
    </w:p>
    <w:p w:rsidR="00C35ACB" w:rsidRDefault="00B6187A">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21. Последовательность действий и сроки </w:t>
      </w:r>
    </w:p>
    <w:p w:rsidR="00C35ACB" w:rsidRDefault="00B6187A">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 Предоставление муниципальной услуги включает в себя следующие административные процедуры:</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172445" w:rsidRDefault="00B6187A" w:rsidP="00172445">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выдача (направление) градостроительного плана земельного участка</w:t>
      </w:r>
      <w:r>
        <w:rPr>
          <w:rFonts w:ascii="Calibri" w:eastAsia="Calibri" w:hAnsi="Calibri" w:cs="Calibri"/>
        </w:rPr>
        <w:t xml:space="preserve"> </w:t>
      </w:r>
      <w:r>
        <w:rPr>
          <w:rFonts w:ascii="Times New Roman" w:eastAsia="Times New Roman" w:hAnsi="Times New Roman" w:cs="Times New Roman"/>
          <w:sz w:val="24"/>
        </w:rPr>
        <w:t>либо уведомление Администрации Шумихинского района об отказе в выдаче градостроительного плана земельного участка.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FF"/>
          <w:sz w:val="24"/>
        </w:rPr>
        <w:t>Блок-схема</w:t>
      </w:r>
      <w:r>
        <w:rPr>
          <w:rFonts w:ascii="Times New Roman" w:eastAsia="Times New Roman" w:hAnsi="Times New Roman" w:cs="Times New Roman"/>
          <w:sz w:val="24"/>
        </w:rPr>
        <w:t xml:space="preserve"> последовательности административных процедур при предоставлении муниципальной услуги приведена в приложении  1 к настоящему Регламенту.</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22. Прием, регистрация заявления о предоставлении муниципальной услуги и </w:t>
      </w:r>
      <w:r w:rsidRPr="009F2832">
        <w:rPr>
          <w:rFonts w:ascii="Times New Roman" w:eastAsia="Times New Roman" w:hAnsi="Times New Roman" w:cs="Times New Roman"/>
          <w:b/>
          <w:sz w:val="24"/>
        </w:rPr>
        <w:t>иных документов</w:t>
      </w:r>
      <w:r>
        <w:rPr>
          <w:rFonts w:ascii="Times New Roman" w:eastAsia="Times New Roman" w:hAnsi="Times New Roman" w:cs="Times New Roman"/>
          <w:b/>
          <w:sz w:val="24"/>
        </w:rPr>
        <w:t>, необходимых для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22.1. </w:t>
      </w:r>
      <w:proofErr w:type="gramStart"/>
      <w:r>
        <w:rPr>
          <w:rFonts w:ascii="Times New Roman" w:eastAsia="Times New Roman" w:hAnsi="Times New Roman" w:cs="Times New Roman"/>
          <w:sz w:val="24"/>
        </w:rPr>
        <w:t>Основанием для начала административного действия по приему, регистрации заявления о предоставлении муниципальной услуги и иных документов, необходимых для предоставления муниципальной услуги, является поступление в Отдел строительства, транспорта, жилищно-коммунального хозяйства, имущественных и земельных отношений Администрацию  Шумихинского района заявления о предоставлении муниципальной услуги и иных документов, необходимых для предоставления муниципальной услуги (далее – заявление о предоставлении муниципальной услуги).</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 Заявление о предоставлении муниципальной услуги подается в Администрацию Шумихинского района следующими способами: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лично специалисту;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посредством почтового отправления;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электронной форме.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22.3. </w:t>
      </w:r>
      <w:r>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административного действия по </w:t>
      </w:r>
      <w:r>
        <w:rPr>
          <w:rFonts w:ascii="Times New Roman" w:eastAsia="Times New Roman" w:hAnsi="Times New Roman" w:cs="Times New Roman"/>
          <w:sz w:val="24"/>
        </w:rPr>
        <w:t xml:space="preserve">приему, регистрации заявления о предоставлении муниципальной услуги </w:t>
      </w:r>
      <w:r>
        <w:rPr>
          <w:rFonts w:ascii="Times New Roman" w:eastAsia="Times New Roman" w:hAnsi="Times New Roman" w:cs="Times New Roman"/>
          <w:sz w:val="24"/>
        </w:rPr>
        <w:lastRenderedPageBreak/>
        <w:t>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22.4. Критерием принятия решения по 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рабочий день.</w:t>
      </w:r>
    </w:p>
    <w:p w:rsidR="00C35ACB" w:rsidRDefault="00B6187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22.5.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Отдела строительства, транспорта, жилищно-коммунального хозяйства, имущественных и земельных отношений Администрации  Шумихинского района Администрации Шумихинского района, в том числе и в электронной форме.</w:t>
      </w:r>
    </w:p>
    <w:p w:rsidR="00C35ACB" w:rsidRPr="009F2832" w:rsidRDefault="00B6187A">
      <w:pPr>
        <w:spacing w:after="0" w:line="240" w:lineRule="auto"/>
        <w:ind w:firstLine="540"/>
        <w:jc w:val="both"/>
        <w:rPr>
          <w:rFonts w:ascii="Times New Roman" w:eastAsia="Times New Roman" w:hAnsi="Times New Roman" w:cs="Times New Roman"/>
          <w:sz w:val="24"/>
        </w:rPr>
      </w:pPr>
      <w:r w:rsidRPr="009F2832">
        <w:rPr>
          <w:rFonts w:ascii="Times New Roman" w:eastAsia="Times New Roman" w:hAnsi="Times New Roman" w:cs="Times New Roman"/>
          <w:sz w:val="24"/>
        </w:rPr>
        <w:t>Максимальный срок выполнения действия - 1 рабочий день.</w:t>
      </w:r>
    </w:p>
    <w:p w:rsidR="00C35ACB" w:rsidRDefault="00B6187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22.6. Основанием для начала административного действия по передаче зарегистрированного заявления о предоставлении муниципальной услуги Главе Шумихинского района для рассмотрения является принятое и зарегистрированное заявление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административного действия по </w:t>
      </w:r>
      <w:r>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B6187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22.7. Критерием принятия решения по </w:t>
      </w:r>
      <w:r>
        <w:rPr>
          <w:rFonts w:ascii="Times New Roman" w:eastAsia="Times New Roman" w:hAnsi="Times New Roman" w:cs="Times New Roman"/>
          <w:sz w:val="24"/>
        </w:rPr>
        <w:t>передаче зарегистрированного заявления о предоставлении муниципальной услуги Главе Шумихинского района для рассмотрения является зарегистрированное заявление.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рабочий день.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22.8. Результатом административной процедуры является прием, регистрация заявления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Административная процедура в отделе ГБУ "МФЦ" осуществляется с учетом требований, установленных </w:t>
      </w:r>
      <w:r>
        <w:rPr>
          <w:rFonts w:ascii="Times New Roman" w:eastAsia="Times New Roman" w:hAnsi="Times New Roman" w:cs="Times New Roman"/>
          <w:color w:val="0000FF"/>
          <w:sz w:val="24"/>
        </w:rPr>
        <w:t>главой 20</w:t>
      </w:r>
      <w:r>
        <w:rPr>
          <w:rFonts w:ascii="Times New Roman" w:eastAsia="Times New Roman" w:hAnsi="Times New Roman" w:cs="Times New Roman"/>
          <w:sz w:val="24"/>
        </w:rPr>
        <w:t xml:space="preserve"> настоящего Регламента.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23. Формирование и направление межведомственных запросов </w:t>
      </w: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в органы, участвующие в предоставлении муниципальной услуги</w:t>
      </w:r>
    </w:p>
    <w:p w:rsidR="00C35ACB" w:rsidRDefault="00C35ACB">
      <w:pPr>
        <w:spacing w:after="0" w:line="240" w:lineRule="auto"/>
        <w:jc w:val="center"/>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23.1. </w:t>
      </w:r>
      <w:proofErr w:type="gramStart"/>
      <w:r>
        <w:rPr>
          <w:rFonts w:ascii="Times New Roman" w:eastAsia="Times New Roman" w:hAnsi="Times New Roman" w:cs="Times New Roman"/>
          <w:sz w:val="24"/>
        </w:rPr>
        <w:t xml:space="preserve">Основанием для начала административной процедуры по формированию и направлению межведомственных запросов в органы, участвующие в предоставлении муниципальной услуги, является прием заявления об оказании муниципальной услуги без приложения документов, которые в соответствии с </w:t>
      </w:r>
      <w:r>
        <w:rPr>
          <w:rFonts w:ascii="Times New Roman" w:eastAsia="Times New Roman" w:hAnsi="Times New Roman" w:cs="Times New Roman"/>
          <w:color w:val="0000FF"/>
          <w:sz w:val="24"/>
        </w:rPr>
        <w:t>пунктом 10.1</w:t>
      </w:r>
      <w:r>
        <w:rPr>
          <w:rFonts w:ascii="Times New Roman" w:eastAsia="Times New Roman" w:hAnsi="Times New Roman" w:cs="Times New Roman"/>
          <w:sz w:val="24"/>
        </w:rPr>
        <w:t xml:space="preserve"> настоящего Регламента могут быть представлены заявителем по собственной инициативе, вне зависимости от способа подачи заявления, и оформление руководителем Администрации Шумихинского района соответствующей резолюции по итогам рассмотрения</w:t>
      </w:r>
      <w:proofErr w:type="gramEnd"/>
      <w:r>
        <w:rPr>
          <w:rFonts w:ascii="Times New Roman" w:eastAsia="Times New Roman" w:hAnsi="Times New Roman" w:cs="Times New Roman"/>
          <w:sz w:val="24"/>
        </w:rPr>
        <w:t xml:space="preserve"> заявления.</w:t>
      </w:r>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23.2. </w:t>
      </w:r>
      <w:proofErr w:type="gramStart"/>
      <w:r>
        <w:rPr>
          <w:rFonts w:ascii="Times New Roman" w:eastAsia="Times New Roman" w:hAnsi="Times New Roman" w:cs="Times New Roman"/>
          <w:sz w:val="24"/>
        </w:rPr>
        <w:t>В зависимости от представленных документов специалист Отдела строительства, транспорта, жилищно-коммунального хозяйства, имущественных и земельных отношений Администрации Шумихинского района, принявший документы, в том числе и в электронном виде, на следующий день после дня приема заявления о выдаче градостроительного плана земельного участка подготавливает и направляет запрос по системе межведомственного взаимодействия в Управление Федеральной  службы государственной регистрации кадастра и картографии по Курганской области. </w:t>
      </w:r>
      <w:proofErr w:type="gramEnd"/>
    </w:p>
    <w:p w:rsidR="00C35ACB" w:rsidRDefault="00B6187A">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Запрос по системе межведомственного взаимодействия подготавливается и направляется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w:t>
      </w:r>
      <w:r>
        <w:rPr>
          <w:rFonts w:ascii="Times New Roman" w:eastAsia="Times New Roman" w:hAnsi="Times New Roman" w:cs="Times New Roman"/>
          <w:sz w:val="24"/>
        </w:rPr>
        <w:lastRenderedPageBreak/>
        <w:t>района в Управление Федеральной службы государственной регистрации кадастра и картографии по Курганской области после рассмотрения заявления о предоставлении муниципальной услуги Главой  Шумихинского района и оформления им соответствующей резолюции.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23.3. 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w:t>
      </w:r>
      <w:hyperlink r:id="rId26">
        <w:r>
          <w:rPr>
            <w:rFonts w:ascii="Times New Roman" w:eastAsia="Times New Roman" w:hAnsi="Times New Roman" w:cs="Times New Roman"/>
            <w:color w:val="0000FF"/>
            <w:sz w:val="24"/>
            <w:u w:val="single"/>
          </w:rPr>
          <w:t>закона</w:t>
        </w:r>
      </w:hyperlink>
      <w:r>
        <w:rPr>
          <w:rFonts w:ascii="Times New Roman" w:eastAsia="Times New Roman" w:hAnsi="Times New Roman" w:cs="Times New Roman"/>
          <w:sz w:val="24"/>
        </w:rPr>
        <w:t xml:space="preserve"> от 6 апреля 2011 года N 63-ФЗ "Об электронной подписи".</w:t>
      </w:r>
    </w:p>
    <w:p w:rsidR="00C35ACB" w:rsidRDefault="00B6187A">
      <w:pPr>
        <w:suppressAutoHyphens/>
        <w:spacing w:after="0" w:line="240" w:lineRule="auto"/>
        <w:ind w:firstLine="709"/>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Межведомственные запросы направляются  специалистом </w:t>
      </w:r>
      <w:r>
        <w:rPr>
          <w:rFonts w:ascii="Times New Roman" w:eastAsia="Times New Roman" w:hAnsi="Times New Roman" w:cs="Times New Roman"/>
          <w:sz w:val="24"/>
        </w:rPr>
        <w:t xml:space="preserve">Отдела строительства, транспорта, жилищно-коммунального хозяйства, имущественных и земельных отношений </w:t>
      </w:r>
      <w:r>
        <w:rPr>
          <w:rFonts w:ascii="Times New Roman" w:eastAsia="Times New Roman" w:hAnsi="Times New Roman" w:cs="Times New Roman"/>
          <w:spacing w:val="-1"/>
          <w:sz w:val="24"/>
        </w:rPr>
        <w:t xml:space="preserve">Администрации  </w:t>
      </w:r>
      <w:r>
        <w:rPr>
          <w:rFonts w:ascii="Times New Roman" w:eastAsia="Times New Roman" w:hAnsi="Times New Roman" w:cs="Times New Roman"/>
          <w:sz w:val="24"/>
        </w:rPr>
        <w:t>Шумихинского района</w:t>
      </w:r>
      <w:r>
        <w:rPr>
          <w:rFonts w:ascii="Times New Roman" w:eastAsia="Times New Roman" w:hAnsi="Times New Roman" w:cs="Times New Roman"/>
          <w:spacing w:val="-1"/>
          <w:sz w:val="24"/>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23.4. При приеме заявления о предоставлении муниципальной услуги с приложением документов, предусмотренных </w:t>
      </w:r>
      <w:r>
        <w:rPr>
          <w:rFonts w:ascii="Times New Roman" w:eastAsia="Times New Roman" w:hAnsi="Times New Roman" w:cs="Times New Roman"/>
          <w:color w:val="0000FF"/>
          <w:sz w:val="24"/>
        </w:rPr>
        <w:t>пунктом 10.1</w:t>
      </w:r>
      <w:r>
        <w:rPr>
          <w:rFonts w:ascii="Times New Roman" w:eastAsia="Times New Roman" w:hAnsi="Times New Roman" w:cs="Times New Roman"/>
          <w:sz w:val="24"/>
        </w:rPr>
        <w:t xml:space="preserve"> настоящего Регламента, административная процедура по формированию и направлению межведомственных запросов в органы, участвующие в предоставлении муниципальной услуги, не проводится.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23.5. Административная процедура в ГБУ "МФЦ" осуществляется с учетом требований, установленных </w:t>
      </w:r>
      <w:r>
        <w:rPr>
          <w:rFonts w:ascii="Times New Roman" w:eastAsia="Times New Roman" w:hAnsi="Times New Roman" w:cs="Times New Roman"/>
          <w:color w:val="0000FF"/>
          <w:sz w:val="24"/>
        </w:rPr>
        <w:t>главой 20</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23.6. Вся запрошенная информация (документы), полученная в рамках межведомственного информационного взаимодействия, приобщается к материалам дела о выдаче градостроительного плана земельного участка.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Результатом административной процедуры является получение Администрацией Шумихинского района посредством межведомственного взаимодействия документа, указанного в </w:t>
      </w:r>
      <w:r>
        <w:rPr>
          <w:rFonts w:ascii="Times New Roman" w:eastAsia="Times New Roman" w:hAnsi="Times New Roman" w:cs="Times New Roman"/>
          <w:color w:val="0000FF"/>
          <w:sz w:val="24"/>
        </w:rPr>
        <w:t>пункте 10.1</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23.7. Максимальный срок выполнения административной процедуры - 5 рабочих дней.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23.8. </w:t>
      </w:r>
      <w:proofErr w:type="gramStart"/>
      <w:r>
        <w:rPr>
          <w:rFonts w:ascii="Times New Roman" w:eastAsia="Times New Roman" w:hAnsi="Times New Roman" w:cs="Times New Roman"/>
          <w:sz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Pr>
          <w:rFonts w:ascii="Times New Roman" w:eastAsia="Times New Roman" w:hAnsi="Times New Roman" w:cs="Times New Roman"/>
          <w:sz w:val="24"/>
        </w:rPr>
        <w:t xml:space="preserve"> Указанные технические условия подлежат представлению в орган местного самоуправления в срок, установленный </w:t>
      </w:r>
      <w:hyperlink r:id="rId27">
        <w:r>
          <w:rPr>
            <w:rFonts w:ascii="Times New Roman" w:eastAsia="Times New Roman" w:hAnsi="Times New Roman" w:cs="Times New Roman"/>
            <w:color w:val="0000FF"/>
            <w:sz w:val="24"/>
            <w:u w:val="single"/>
          </w:rPr>
          <w:t>частью 7 статьи 48</w:t>
        </w:r>
      </w:hyperlink>
      <w:r>
        <w:rPr>
          <w:rFonts w:ascii="Times New Roman" w:eastAsia="Times New Roman" w:hAnsi="Times New Roman" w:cs="Times New Roman"/>
          <w:sz w:val="24"/>
        </w:rPr>
        <w:t xml:space="preserve"> Градостроительного кодекса Российской Федерации.</w:t>
      </w:r>
    </w:p>
    <w:p w:rsidR="00C35ACB" w:rsidRDefault="00C35ACB" w:rsidP="00B6187A">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24. Выдача (направление) градостроительного плана земельного участка</w:t>
      </w:r>
    </w:p>
    <w:p w:rsidR="00C35ACB" w:rsidRDefault="00C35ACB">
      <w:pPr>
        <w:suppressAutoHyphens/>
        <w:spacing w:after="0" w:line="240" w:lineRule="auto"/>
        <w:ind w:firstLine="709"/>
        <w:jc w:val="center"/>
        <w:rPr>
          <w:rFonts w:ascii="Times New Roman" w:eastAsia="Times New Roman" w:hAnsi="Times New Roman" w:cs="Times New Roman"/>
          <w:b/>
          <w:sz w:val="24"/>
        </w:rPr>
      </w:pPr>
    </w:p>
    <w:p w:rsidR="00C35ACB" w:rsidRDefault="00B6187A">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24.1. </w:t>
      </w:r>
      <w:r>
        <w:rPr>
          <w:rFonts w:ascii="Times New Roman" w:eastAsia="Times New Roman" w:hAnsi="Times New Roman" w:cs="Times New Roman"/>
          <w:sz w:val="24"/>
          <w:shd w:val="clear" w:color="auto" w:fill="FFFFFF"/>
        </w:rPr>
        <w:t xml:space="preserve">Должностным лицом, ответственным за выполнение административной процедуры по </w:t>
      </w:r>
      <w:r>
        <w:rPr>
          <w:rFonts w:ascii="Times New Roman" w:eastAsia="Times New Roman" w:hAnsi="Times New Roman" w:cs="Times New Roman"/>
          <w:sz w:val="24"/>
        </w:rPr>
        <w:t>выдаче (направлению) градостроительного плана земельного участка, является ведущий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C35ACB" w:rsidRDefault="00B618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24.2. Градостроительный план земельного участка выдается лично заявителю (или его представителю при предъявлении документа, подтверждающего его полномочия на представление интересов заявителя) или направляется по почтовому адресу, указанному в заявлении. В целях оптимизации предоставления муниципальной услуги заинтересованное лицо может уведомляться о принятом решении по телефону.</w:t>
      </w:r>
    </w:p>
    <w:p w:rsidR="00C35ACB" w:rsidRDefault="00B618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24.3. Административная процедура в ГБУ "МФЦ" осуществляется с учетом требований, установленных </w:t>
      </w:r>
      <w:r>
        <w:rPr>
          <w:rFonts w:ascii="Times New Roman" w:eastAsia="Times New Roman" w:hAnsi="Times New Roman" w:cs="Times New Roman"/>
          <w:color w:val="0000FF"/>
          <w:sz w:val="24"/>
        </w:rPr>
        <w:t>главой 20</w:t>
      </w:r>
      <w:r>
        <w:rPr>
          <w:rFonts w:ascii="Times New Roman" w:eastAsia="Times New Roman" w:hAnsi="Times New Roman" w:cs="Times New Roman"/>
          <w:sz w:val="24"/>
        </w:rPr>
        <w:t xml:space="preserve"> настоящего Регламента.</w:t>
      </w:r>
    </w:p>
    <w:p w:rsidR="00C35ACB" w:rsidRDefault="00B618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24.4. </w:t>
      </w:r>
      <w:r>
        <w:rPr>
          <w:rFonts w:ascii="Times New Roman" w:eastAsia="Times New Roman" w:hAnsi="Times New Roman" w:cs="Times New Roman"/>
          <w:sz w:val="24"/>
          <w:shd w:val="clear" w:color="auto" w:fill="FFFFFF"/>
        </w:rPr>
        <w:t xml:space="preserve">Результатом административной процедуры является выдача (направление) заявителю градостроительного </w:t>
      </w:r>
      <w:r>
        <w:rPr>
          <w:rFonts w:ascii="Times New Roman" w:eastAsia="Times New Roman" w:hAnsi="Times New Roman" w:cs="Times New Roman"/>
          <w:sz w:val="24"/>
        </w:rPr>
        <w:t>плана земельного участка, о чем делается соответствующая запись в журнале регистрации заявлений о предоставлении муниципальной услуги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24.5. Максимальный срок выполнения процедуры - 2 рабочих дня с момента подписания документов.</w:t>
      </w:r>
    </w:p>
    <w:p w:rsidR="00B6187A" w:rsidRDefault="00B6187A">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IV.  Формы </w:t>
      </w:r>
      <w:proofErr w:type="gramStart"/>
      <w:r>
        <w:rPr>
          <w:rFonts w:ascii="Times New Roman" w:eastAsia="Times New Roman" w:hAnsi="Times New Roman" w:cs="Times New Roman"/>
          <w:b/>
          <w:sz w:val="24"/>
          <w:shd w:val="clear" w:color="auto" w:fill="FFFFFF"/>
        </w:rPr>
        <w:t>контроля за</w:t>
      </w:r>
      <w:proofErr w:type="gramEnd"/>
      <w:r>
        <w:rPr>
          <w:rFonts w:ascii="Times New Roman" w:eastAsia="Times New Roman" w:hAnsi="Times New Roman" w:cs="Times New Roman"/>
          <w:b/>
          <w:sz w:val="24"/>
          <w:shd w:val="clear" w:color="auto" w:fill="FFFFFF"/>
        </w:rPr>
        <w:t xml:space="preserve"> исполнением административного регламента</w:t>
      </w:r>
    </w:p>
    <w:p w:rsidR="00C35ACB" w:rsidRDefault="00C35ACB">
      <w:pPr>
        <w:suppressAutoHyphens/>
        <w:spacing w:after="0" w:line="240" w:lineRule="auto"/>
        <w:jc w:val="center"/>
        <w:rPr>
          <w:rFonts w:ascii="Times New Roman" w:eastAsia="Times New Roman" w:hAnsi="Times New Roman" w:cs="Times New Roman"/>
          <w:b/>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25. 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25.1.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25.2. В ходе текущего контроля проверяются: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исполнения административных процедур;</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последовательность исполнения административных процедур;</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 принятых решений при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25.3. Текущий контроль осуществляется в формах: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25.4.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C35ACB" w:rsidRDefault="00B6187A" w:rsidP="009F2832">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25.6. По результатам текущего контроля в случае выявления нарушений начальник Отдела строительства, транспорта, жилищно-коммунального хозяйства, имущественных и земельных отношений Администрации Шумихинского района дает указания по устранению выявленных нарушений и контролирует их устранение.</w:t>
      </w: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полнотой и качеством предоставления муниципальной услуги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26.2. </w:t>
      </w:r>
      <w:proofErr w:type="gramStart"/>
      <w:r>
        <w:rPr>
          <w:rFonts w:ascii="Times New Roman" w:eastAsia="Times New Roman" w:hAnsi="Times New Roman" w:cs="Times New Roman"/>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год.</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26.4. Внеплановые проверки проводятся: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связи с проверкой устранения ранее выявленных нарушений настоящего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26.5. Внеплановые проверки проводятся на основании распоряжения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26.6. Для проведения проверки распоряжением Администрации Шумихинского района создается комиссия под председательством первого заместителя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Акт подписывается председателем и членами комиссии и представляется Главе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26.8.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C35ACB" w:rsidRDefault="00C35ACB">
      <w:pPr>
        <w:spacing w:after="0" w:line="240" w:lineRule="auto"/>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27. Ответственность должностных лиц Администрации  Шумихинского района за решения и действия (бездействие), принимаемые (осуществляемые)</w:t>
      </w:r>
    </w:p>
    <w:p w:rsidR="00C35ACB" w:rsidRDefault="00B6187A">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ими в ходе предоставления муниципальной услуги</w:t>
      </w:r>
    </w:p>
    <w:p w:rsidR="00C35ACB" w:rsidRDefault="00C35ACB">
      <w:pPr>
        <w:spacing w:after="0" w:line="240" w:lineRule="auto"/>
        <w:ind w:firstLine="540"/>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Персональная ответственность муниципальных служащих Администрации Шумихинского района за соблюдение порядка осуществления административных </w:t>
      </w:r>
      <w:r>
        <w:rPr>
          <w:rFonts w:ascii="Times New Roman" w:eastAsia="Times New Roman" w:hAnsi="Times New Roman" w:cs="Times New Roman"/>
          <w:sz w:val="24"/>
        </w:rPr>
        <w:lastRenderedPageBreak/>
        <w:t>процедур в ходе предоставления муниципальной услуги закрепляется в их должностных инструкциях.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28. Положения, характеризующие 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 в том числе со стороны граждан, их объединений и организаций</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28.1. Требованиями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являются: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независимость;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компетентность;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объективность и всесторонность;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регулярность проверок;</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результативность.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28.2. Требование о независимости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Администрации Шумихинского района, осуществляющие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самостоятельно.</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28.3. Требование о профессиональной компетентности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28.4. Требование о регулярности проверок заключается в соблюдении установленных </w:t>
      </w:r>
      <w:r>
        <w:rPr>
          <w:rFonts w:ascii="Times New Roman" w:eastAsia="Times New Roman" w:hAnsi="Times New Roman" w:cs="Times New Roman"/>
          <w:color w:val="0000FF"/>
          <w:sz w:val="24"/>
        </w:rPr>
        <w:t>главой 26</w:t>
      </w:r>
      <w:r>
        <w:rPr>
          <w:rFonts w:ascii="Times New Roman" w:eastAsia="Times New Roman" w:hAnsi="Times New Roman" w:cs="Times New Roman"/>
          <w:sz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28.6. По результатам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28.7. Выполнение требований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 обеспечивается: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открытостью деятельности Администрации Шумихинского района, ее структурных подразделений при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возможностью получения полной, актуальной и достоверной информации о порядке и ходе предоставления муниципальной услуги, результатах обжалования </w:t>
      </w:r>
      <w:r>
        <w:rPr>
          <w:rFonts w:ascii="Times New Roman" w:eastAsia="Times New Roman" w:hAnsi="Times New Roman" w:cs="Times New Roman"/>
          <w:sz w:val="24"/>
        </w:rPr>
        <w:lastRenderedPageBreak/>
        <w:t>решений и действий (бездействия) должностных лиц, ответственных за предоставление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Pr>
          <w:rFonts w:ascii="Times New Roman" w:eastAsia="Times New Roman" w:hAnsi="Times New Roman" w:cs="Times New Roman"/>
          <w:sz w:val="24"/>
        </w:rPr>
        <w:t>мер</w:t>
      </w:r>
      <w:proofErr w:type="gramEnd"/>
      <w:r>
        <w:rPr>
          <w:rFonts w:ascii="Times New Roman" w:eastAsia="Times New Roman" w:hAnsi="Times New Roman" w:cs="Times New Roman"/>
          <w:sz w:val="24"/>
        </w:rPr>
        <w:t xml:space="preserve"> Администрация Шумихинского района сообщает в письменной форме заявителю, права и (или) законные интересы которого нарушены.</w:t>
      </w:r>
    </w:p>
    <w:p w:rsidR="00C35ACB" w:rsidRDefault="00C35ACB">
      <w:pPr>
        <w:spacing w:after="0" w:line="240" w:lineRule="auto"/>
        <w:jc w:val="both"/>
        <w:rPr>
          <w:rFonts w:ascii="Times New Roman" w:eastAsia="Times New Roman" w:hAnsi="Times New Roman" w:cs="Times New Roman"/>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5ACB" w:rsidRDefault="00C35ACB">
      <w:pPr>
        <w:suppressAutoHyphens/>
        <w:spacing w:after="0" w:line="240" w:lineRule="auto"/>
        <w:ind w:firstLine="540"/>
        <w:jc w:val="center"/>
        <w:rPr>
          <w:rFonts w:ascii="Times New Roman" w:eastAsia="Times New Roman" w:hAnsi="Times New Roman" w:cs="Times New Roman"/>
          <w:b/>
          <w:sz w:val="24"/>
        </w:rPr>
      </w:pP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29. Досудебный (внесудебный) порядок обжалования </w:t>
      </w:r>
    </w:p>
    <w:p w:rsidR="00C35ACB" w:rsidRDefault="00B6187A">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решений и действий (бездействия) органа, </w:t>
      </w:r>
    </w:p>
    <w:p w:rsidR="00C35ACB" w:rsidRDefault="00B6187A">
      <w:pPr>
        <w:suppressAutoHyphens/>
        <w:spacing w:after="0" w:line="240" w:lineRule="auto"/>
        <w:ind w:firstLine="540"/>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предоставляющего</w:t>
      </w:r>
      <w:proofErr w:type="gramEnd"/>
      <w:r>
        <w:rPr>
          <w:rFonts w:ascii="Times New Roman" w:eastAsia="Times New Roman" w:hAnsi="Times New Roman" w:cs="Times New Roman"/>
          <w:b/>
          <w:sz w:val="24"/>
        </w:rPr>
        <w:t xml:space="preserve"> муниципальную услугу, </w:t>
      </w:r>
    </w:p>
    <w:p w:rsidR="00C35ACB" w:rsidRDefault="00B6187A">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а также должностных лиц, муниципальных служащих</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29.1. </w:t>
      </w:r>
      <w:proofErr w:type="gramStart"/>
      <w:r>
        <w:rPr>
          <w:rFonts w:ascii="Times New Roman" w:eastAsia="Times New Roman" w:hAnsi="Times New Roman" w:cs="Times New Roman"/>
          <w:sz w:val="24"/>
        </w:rPr>
        <w:t>Заявители имеют право подать жалобу на решение и (или) действие (бездействие) Администрации Шумихинского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29.2. Предметом жалобы являются решения и действия (бездействие) Администрации Шумихинского района, ее должностных лиц, принятые (осуществляемые) ими в ходе предоставления муниципальной услуги, в том числе: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заявителя о предоставлении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29.3. Жалоба подается в Администрацию Шумихинского района в письменной форме, в том числе при личном приеме заявителя или в электронном виде.</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Прием жалоб в письменной форме осуществляется должностными лицами Администрации Шумихинского района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w:t>
      </w:r>
      <w:r>
        <w:rPr>
          <w:rFonts w:ascii="Times New Roman" w:eastAsia="Times New Roman" w:hAnsi="Times New Roman" w:cs="Times New Roman"/>
          <w:color w:val="0000FF"/>
          <w:sz w:val="24"/>
        </w:rPr>
        <w:t>главами 3</w:t>
      </w:r>
      <w:r>
        <w:rPr>
          <w:rFonts w:ascii="Times New Roman" w:eastAsia="Times New Roman" w:hAnsi="Times New Roman" w:cs="Times New Roman"/>
          <w:sz w:val="24"/>
        </w:rPr>
        <w:t xml:space="preserve"> и </w:t>
      </w:r>
      <w:r>
        <w:rPr>
          <w:rFonts w:ascii="Times New Roman" w:eastAsia="Times New Roman" w:hAnsi="Times New Roman" w:cs="Times New Roman"/>
          <w:color w:val="0000FF"/>
          <w:sz w:val="24"/>
        </w:rPr>
        <w:t>20</w:t>
      </w:r>
      <w:r>
        <w:rPr>
          <w:rFonts w:ascii="Times New Roman" w:eastAsia="Times New Roman" w:hAnsi="Times New Roman" w:cs="Times New Roman"/>
          <w:sz w:val="24"/>
        </w:rPr>
        <w:t xml:space="preserve"> настоящего Регламента).</w:t>
      </w:r>
      <w:proofErr w:type="gramEnd"/>
      <w:r>
        <w:rPr>
          <w:rFonts w:ascii="Times New Roman" w:eastAsia="Times New Roman" w:hAnsi="Times New Roman" w:cs="Times New Roman"/>
          <w:sz w:val="24"/>
        </w:rPr>
        <w:t xml:space="preserve"> Жалоба в письменной форме может быть также направлена по почте.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29.4.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29.5. В электронном виде жалоба может быть подана заявителем с использованием сети "Интернет", официального сайта.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подаче жалобы в электронном виде документ, указанный в </w:t>
      </w:r>
      <w:r>
        <w:rPr>
          <w:rFonts w:ascii="Times New Roman" w:eastAsia="Times New Roman" w:hAnsi="Times New Roman" w:cs="Times New Roman"/>
          <w:color w:val="0000FF"/>
          <w:sz w:val="24"/>
        </w:rPr>
        <w:t>абзаце третьем  пункта 29.3</w:t>
      </w:r>
      <w:r>
        <w:rPr>
          <w:rFonts w:ascii="Times New Roman" w:eastAsia="Times New Roman" w:hAnsi="Times New Roman" w:cs="Times New Roman"/>
          <w:sz w:val="24"/>
        </w:rPr>
        <w:t xml:space="preserve">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29.6. Жалоба может быть подана заявителем через ГБУ "МФЦ". При поступлении жалобы ГБУ "МФЦ" (отдел ГБУ "МФЦ") обеспечивает ее передачу в Администрацию Шумихинского района в порядке и сроки, которые установлены соглашением о взаимодействии между ГБУ "МФЦ" и Администрацией Шумихинского района (далее - соглашение о взаимодействии), но не позднее следующего рабочего дня со дня поступления жалобы.</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Жалоба на нарушение порядка предоставления муниципальной услуги ГБУ "МФЦ" рассматривается в соответствии с настоящим разделом Администрацией Шумихинского района, заключившей соглашение о взаимодействии.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этом срок рассмотрения жалобы исчисляется со дня регистрации жалобы в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29.7. Жалоба должна содержать:</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Администрации Шумихинского района, ее должностного лица, решения и действия (бездействие) которых обжалуются;</w:t>
      </w:r>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Администрации Шумихинского района, ее должностного лица;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Администрации Шумихинского района, ее должностного лица.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Заявителем могут быть представлены документы (при наличии), подтверждающие доводы заявителя, либо их копии.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29.8. Жалоба рассматривается Администрацией Шумихинского района, предоставляющей муниципальную услугу, порядок предоставления которой был нарушен вследствие решений и действий (бездействия) Администрации Шумихинского района, ее должностного лица.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жалобы обеспечивае</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ют) уполномоченное(</w:t>
      </w:r>
      <w:proofErr w:type="spellStart"/>
      <w:r>
        <w:rPr>
          <w:rFonts w:ascii="Times New Roman" w:eastAsia="Times New Roman" w:hAnsi="Times New Roman" w:cs="Times New Roman"/>
          <w:sz w:val="24"/>
        </w:rPr>
        <w:t>ые</w:t>
      </w:r>
      <w:proofErr w:type="spellEnd"/>
      <w:r>
        <w:rPr>
          <w:rFonts w:ascii="Times New Roman" w:eastAsia="Times New Roman" w:hAnsi="Times New Roman" w:cs="Times New Roman"/>
          <w:sz w:val="24"/>
        </w:rPr>
        <w:t>) на рассмотрение жалоб должностное лицо Администрации Шумихинского района: начальник Отдела строительства, транспорта, жилищно-коммунального хозяйства, имущественных и земельных отношений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 уполномоченног</w:t>
      </w:r>
      <w:proofErr w:type="gramStart"/>
      <w:r>
        <w:rPr>
          <w:rFonts w:ascii="Times New Roman" w:eastAsia="Times New Roman" w:hAnsi="Times New Roman" w:cs="Times New Roman"/>
          <w:sz w:val="24"/>
        </w:rPr>
        <w:t>о(</w:t>
      </w:r>
      <w:proofErr w:type="spellStart"/>
      <w:proofErr w:type="gramEnd"/>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на рассмотрение жалоб должностного(</w:t>
      </w:r>
      <w:proofErr w:type="spellStart"/>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лица (лиц) Администрации Шумихинского района, жалоба подается непосредственно первому заместителю Главы Шумихинского района и рассматривается им в соответствии с настоящим разделом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 первого заместителя Главы Шумихинского района, жалоба подается непосредственно Главе Шумихинского района и рассматривается им в соответствии с настоящим разделом Регламента.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29.9. Основанием для начала процедуры досудебного (внесудебного) обжалования является поступление жалобы от заявителя в Администрацию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29.10. Жалоба, поступившая в Администрацию Шумихинского района, подлежит регистрации не позднее следующего рабочего дня со дня ее поступления.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29.11. Жалоба рассматривается в течение 15 рабочих дней со дня ее регистрации.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обжалования отказа Администрации Шумихинского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29.12. Основания для приостановления рассмотрения жалобы отсутствуют.</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29.13. </w:t>
      </w:r>
      <w:proofErr w:type="gramStart"/>
      <w:r>
        <w:rPr>
          <w:rFonts w:ascii="Times New Roman" w:eastAsia="Times New Roman" w:hAnsi="Times New Roman" w:cs="Times New Roman"/>
          <w:sz w:val="24"/>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Шумихинского района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C35ACB" w:rsidRDefault="00B6187A">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Шумихинского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29.14. По результатам рассмотрения жалобы в соответствии с </w:t>
      </w:r>
      <w:hyperlink r:id="rId28">
        <w:r>
          <w:rPr>
            <w:rFonts w:ascii="Times New Roman" w:eastAsia="Times New Roman" w:hAnsi="Times New Roman" w:cs="Times New Roman"/>
            <w:color w:val="0000FF"/>
            <w:sz w:val="24"/>
            <w:u w:val="single"/>
          </w:rPr>
          <w:t>частью 7 статьи 11.2</w:t>
        </w:r>
      </w:hyperlink>
      <w:r>
        <w:rPr>
          <w:rFonts w:ascii="Times New Roman" w:eastAsia="Times New Roman" w:hAnsi="Times New Roman" w:cs="Times New Roman"/>
          <w:sz w:val="24"/>
        </w:rPr>
        <w:t xml:space="preserve"> Федерального закона "Об организации предоставления государственных и муниципальных услуг" Администрация Шумихинского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29.15. Администрация Шумихинского района отказывает в удовлетворении жалобы в следующих случаях: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вступившего в законную силу решения суда, арбитражного суда по жалобе о том же предмете и по тем же основаниям;</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29.16. Администрация Шумихинского района вправе оставить жалобу без ответа в следующих случаях:</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 жалобе нецензурных либо оскорбительных выражений, угроз жизни, здоровью и имуществу должностного лица Администрации Шумихинского района, а также членов его семьи;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29.17. При удовлетворении жалобы Администрация Шумихинского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29.18.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29.19. В ответе по результатам рассмотрения жалобы указываются: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наименование Администрации Шумихинского района, рассмотревшей жалобу, должность, фамилия, имя, отчество (при наличии) ее должностного лица, принявшего решение по жалобе;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фамилия, имя, отчество (при наличии) или наименование заявителя;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основания для принятия решения по жалобе;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принятое по жалобе решение;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сведения о порядке обжалования принятого по жалобе решения.</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29.20.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Шумихинского района и (или) Администрации Шумихинского района, вид которой установлен законодательством Российской Федерации.</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29.21. Решение по жалобе может быть обжаловано в соответствии с законодательством Российской Федерации, в том числе в судебном порядке.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29.22. Заявители имеют право обратиться в Администрацию Шумихинского района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информацией о порядке подачи и рассмотрения жалоб;</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Портала, через ГБУ "МФЦ", а также при личном приеме.</w:t>
      </w:r>
    </w:p>
    <w:p w:rsidR="00C35ACB" w:rsidRDefault="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29.21.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w:t>
      </w:r>
      <w:r>
        <w:rPr>
          <w:rFonts w:ascii="Times New Roman" w:eastAsia="Times New Roman" w:hAnsi="Times New Roman" w:cs="Times New Roman"/>
          <w:color w:val="0000FF"/>
          <w:sz w:val="24"/>
        </w:rPr>
        <w:t>главой 3</w:t>
      </w:r>
      <w:r>
        <w:rPr>
          <w:rFonts w:ascii="Times New Roman" w:eastAsia="Times New Roman" w:hAnsi="Times New Roman" w:cs="Times New Roman"/>
          <w:sz w:val="24"/>
        </w:rPr>
        <w:t xml:space="preserve"> настоящего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C35ACB" w:rsidRPr="00B6187A" w:rsidRDefault="00B6187A" w:rsidP="00B6187A">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29.22. </w:t>
      </w:r>
      <w:proofErr w:type="gramStart"/>
      <w:r>
        <w:rPr>
          <w:rFonts w:ascii="Times New Roman" w:eastAsia="Times New Roman" w:hAnsi="Times New Roman" w:cs="Times New Roman"/>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Pr>
            <w:rFonts w:ascii="Times New Roman" w:eastAsia="Times New Roman" w:hAnsi="Times New Roman" w:cs="Times New Roman"/>
            <w:color w:val="0000FF"/>
            <w:sz w:val="24"/>
            <w:u w:val="single"/>
          </w:rPr>
          <w:t>статьей 25.17</w:t>
        </w:r>
      </w:hyperlink>
      <w:r>
        <w:rPr>
          <w:rFonts w:ascii="Times New Roman" w:eastAsia="Times New Roman" w:hAnsi="Times New Roman" w:cs="Times New Roman"/>
          <w:sz w:val="24"/>
        </w:rPr>
        <w:t xml:space="preserve"> Закона Курганской области от 20 ноября 1995 года N 25 "Об административных правонарушениях на территории Курганской области", должностное лицо, уполномоченное на рассмотрение жалоб в Администрации Шумихинского района, </w:t>
      </w:r>
      <w:r>
        <w:rPr>
          <w:rFonts w:ascii="Times New Roman" w:eastAsia="Times New Roman" w:hAnsi="Times New Roman" w:cs="Times New Roman"/>
          <w:sz w:val="24"/>
        </w:rPr>
        <w:lastRenderedPageBreak/>
        <w:t>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End"/>
    </w:p>
    <w:p w:rsidR="00B6187A" w:rsidRDefault="00B6187A">
      <w:pPr>
        <w:spacing w:after="0" w:line="240" w:lineRule="auto"/>
        <w:ind w:left="5103"/>
        <w:jc w:val="both"/>
        <w:rPr>
          <w:rFonts w:ascii="Times New Roman" w:eastAsia="Times New Roman" w:hAnsi="Times New Roman" w:cs="Times New Roman"/>
          <w:sz w:val="24"/>
        </w:rPr>
      </w:pPr>
    </w:p>
    <w:p w:rsidR="00B6187A" w:rsidRDefault="00B6187A">
      <w:pPr>
        <w:spacing w:after="0" w:line="240" w:lineRule="auto"/>
        <w:ind w:left="5103"/>
        <w:jc w:val="both"/>
        <w:rPr>
          <w:rFonts w:ascii="Times New Roman" w:eastAsia="Times New Roman" w:hAnsi="Times New Roman" w:cs="Times New Roman"/>
          <w:sz w:val="24"/>
        </w:rPr>
      </w:pPr>
    </w:p>
    <w:p w:rsidR="00B6187A" w:rsidRDefault="009F2832" w:rsidP="009F2832">
      <w:pPr>
        <w:rPr>
          <w:rFonts w:ascii="Times New Roman" w:eastAsia="Times New Roman" w:hAnsi="Times New Roman" w:cs="Times New Roman"/>
          <w:sz w:val="24"/>
        </w:rPr>
      </w:pPr>
      <w:r>
        <w:rPr>
          <w:rFonts w:ascii="Times New Roman" w:eastAsia="Times New Roman" w:hAnsi="Times New Roman" w:cs="Times New Roman"/>
          <w:sz w:val="24"/>
        </w:rPr>
        <w:br w:type="page"/>
      </w:r>
    </w:p>
    <w:p w:rsidR="00B6187A" w:rsidRDefault="00B6187A">
      <w:pPr>
        <w:spacing w:after="0" w:line="240" w:lineRule="auto"/>
        <w:ind w:left="5103"/>
        <w:jc w:val="both"/>
        <w:rPr>
          <w:rFonts w:ascii="Times New Roman" w:eastAsia="Times New Roman" w:hAnsi="Times New Roman" w:cs="Times New Roman"/>
          <w:sz w:val="24"/>
        </w:rPr>
      </w:pPr>
    </w:p>
    <w:p w:rsidR="00C35ACB" w:rsidRDefault="00B6187A">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Приложение 1 к Административному регламенту предоставления Администрацией Шумихинского района муниципальной услуги «Выдача градостроительных планов земельных участков»</w:t>
      </w:r>
    </w:p>
    <w:p w:rsidR="00C35ACB" w:rsidRDefault="00C35ACB">
      <w:pPr>
        <w:spacing w:after="0" w:line="240" w:lineRule="auto"/>
        <w:ind w:left="5670"/>
        <w:jc w:val="both"/>
        <w:rPr>
          <w:rFonts w:ascii="Times New Roman" w:eastAsia="Times New Roman" w:hAnsi="Times New Roman" w:cs="Times New Roman"/>
          <w:sz w:val="24"/>
        </w:rPr>
      </w:pP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БЛОК-СХЕМА</w:t>
      </w: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ПОСЛЕДОВАТЕЛЬНОСТИ ДЕЙСТВИЙ ПРИ ОКАЗАНИИ</w:t>
      </w: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 ПО ВЫДАЧЕ</w:t>
      </w:r>
    </w:p>
    <w:p w:rsidR="00C35ACB" w:rsidRDefault="00B6187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ГРАДОСТРОИТЕЛЬНОГО ПЛАНА ЗЕМЕЛЬНОГО УЧАСТКА</w:t>
      </w:r>
    </w:p>
    <w:p w:rsidR="00C35ACB" w:rsidRDefault="00C35ACB">
      <w:pPr>
        <w:suppressAutoHyphens/>
        <w:spacing w:after="1" w:line="240" w:lineRule="auto"/>
        <w:rPr>
          <w:rFonts w:ascii="Times New Roman" w:eastAsia="Times New Roman" w:hAnsi="Times New Roman" w:cs="Times New Roman"/>
          <w:sz w:val="24"/>
        </w:rPr>
      </w:pPr>
    </w:p>
    <w:p w:rsidR="00B6187A" w:rsidRDefault="00B6187A">
      <w:pPr>
        <w:suppressAutoHyphens/>
        <w:spacing w:after="1" w:line="240" w:lineRule="auto"/>
        <w:rPr>
          <w:rFonts w:ascii="Times New Roman" w:eastAsia="Times New Roman" w:hAnsi="Times New Roman" w:cs="Times New Roman"/>
          <w:sz w:val="24"/>
        </w:rPr>
      </w:pPr>
    </w:p>
    <w:p w:rsidR="00B6187A" w:rsidRDefault="0042441E">
      <w:pPr>
        <w:suppressAutoHyphens/>
        <w:spacing w:after="1" w:line="240" w:lineRule="auto"/>
        <w:rPr>
          <w:rFonts w:ascii="Times New Roman" w:eastAsia="Times New Roman" w:hAnsi="Times New Roman" w:cs="Times New Roman"/>
          <w:sz w:val="24"/>
        </w:rPr>
      </w:pPr>
      <w:r>
        <w:rPr>
          <w:rFonts w:ascii="Times New Roman" w:eastAsia="Times New Roman" w:hAnsi="Times New Roman" w:cs="Times New Roman"/>
          <w:noProof/>
          <w:sz w:val="24"/>
        </w:rPr>
        <w:pict>
          <v:rect id="_x0000_s1027" style="position:absolute;margin-left:44.55pt;margin-top:9.85pt;width:413.85pt;height:40.7pt;z-index:251658240">
            <v:fill opacity="0"/>
          </v:rect>
        </w:pict>
      </w:r>
    </w:p>
    <w:p w:rsidR="00C35ACB" w:rsidRDefault="00B6187A" w:rsidP="00B6187A">
      <w:pPr>
        <w:widowControl w:val="0"/>
        <w:tabs>
          <w:tab w:val="left" w:pos="0"/>
        </w:tabs>
        <w:suppressAutoHyphens/>
        <w:spacing w:after="0" w:line="240" w:lineRule="auto"/>
        <w:ind w:firstLine="660"/>
        <w:jc w:val="center"/>
        <w:rPr>
          <w:rFonts w:ascii="Times New Roman" w:eastAsia="Times New Roman" w:hAnsi="Times New Roman" w:cs="Times New Roman"/>
        </w:rPr>
      </w:pPr>
      <w:r>
        <w:rPr>
          <w:rFonts w:ascii="Times New Roman" w:eastAsia="Times New Roman" w:hAnsi="Times New Roman" w:cs="Times New Roman"/>
        </w:rPr>
        <w:t>Прием, регистрация заявления о предоставлении муниципальной услуги и иных документов, необходимых для предоставления муниципальной услуги</w:t>
      </w:r>
    </w:p>
    <w:p w:rsidR="00C35ACB" w:rsidRDefault="00C35ACB">
      <w:pPr>
        <w:widowControl w:val="0"/>
        <w:tabs>
          <w:tab w:val="left" w:pos="0"/>
        </w:tabs>
        <w:suppressAutoHyphens/>
        <w:spacing w:after="0" w:line="240" w:lineRule="auto"/>
        <w:ind w:firstLine="660"/>
        <w:jc w:val="center"/>
        <w:rPr>
          <w:rFonts w:ascii="Arial" w:eastAsia="Arial" w:hAnsi="Arial" w:cs="Arial"/>
          <w:b/>
          <w:sz w:val="20"/>
        </w:rPr>
      </w:pPr>
    </w:p>
    <w:p w:rsidR="00C35ACB" w:rsidRDefault="0042441E">
      <w:pPr>
        <w:widowControl w:val="0"/>
        <w:tabs>
          <w:tab w:val="left" w:pos="0"/>
        </w:tabs>
        <w:suppressAutoHyphens/>
        <w:spacing w:after="0" w:line="240" w:lineRule="auto"/>
        <w:ind w:firstLine="660"/>
        <w:jc w:val="center"/>
        <w:rPr>
          <w:rFonts w:ascii="Times New Roman" w:eastAsia="Times New Roman" w:hAnsi="Times New Roman" w:cs="Times New Roman"/>
          <w:sz w:val="24"/>
        </w:rPr>
      </w:pPr>
      <w:r>
        <w:rPr>
          <w:rFonts w:ascii="Times New Roman" w:eastAsia="Times New Roman" w:hAnsi="Times New Roman" w:cs="Times New Roman"/>
          <w:noProof/>
          <w:sz w:val="24"/>
        </w:rPr>
        <w:pict>
          <v:shapetype id="_x0000_t32" coordsize="21600,21600" o:spt="32" o:oned="t" path="m,l21600,21600e" filled="f">
            <v:path arrowok="t" fillok="f" o:connecttype="none"/>
            <o:lock v:ext="edit" shapetype="t"/>
          </v:shapetype>
          <v:shape id="_x0000_s1030" type="#_x0000_t32" style="position:absolute;left:0;text-align:left;margin-left:240.5pt;margin-top:-.1pt;width:.65pt;height:36.3pt;flip:x;z-index:251661312" o:connectortype="straight">
            <v:stroke endarrow="block"/>
          </v:shape>
        </w:pict>
      </w:r>
    </w:p>
    <w:p w:rsidR="00C35ACB" w:rsidRDefault="00C35ACB">
      <w:pPr>
        <w:widowControl w:val="0"/>
        <w:tabs>
          <w:tab w:val="left" w:pos="0"/>
        </w:tabs>
        <w:suppressAutoHyphens/>
        <w:spacing w:after="0" w:line="240" w:lineRule="auto"/>
        <w:ind w:firstLine="660"/>
        <w:jc w:val="center"/>
        <w:rPr>
          <w:rFonts w:ascii="Times New Roman" w:eastAsia="Times New Roman" w:hAnsi="Times New Roman" w:cs="Times New Roman"/>
          <w:sz w:val="24"/>
        </w:rPr>
      </w:pPr>
    </w:p>
    <w:p w:rsidR="00C35ACB" w:rsidRDefault="0042441E" w:rsidP="00B6187A">
      <w:pPr>
        <w:widowControl w:val="0"/>
        <w:tabs>
          <w:tab w:val="left" w:pos="0"/>
        </w:tabs>
        <w:suppressAutoHyphens/>
        <w:spacing w:after="0" w:line="240" w:lineRule="auto"/>
        <w:rPr>
          <w:rFonts w:ascii="Arial" w:eastAsia="Arial" w:hAnsi="Arial" w:cs="Arial"/>
        </w:rPr>
      </w:pPr>
      <w:r>
        <w:rPr>
          <w:rFonts w:ascii="Arial" w:eastAsia="Arial" w:hAnsi="Arial" w:cs="Arial"/>
          <w:noProof/>
        </w:rPr>
        <w:pict>
          <v:rect id="_x0000_s1028" style="position:absolute;margin-left:33.9pt;margin-top:8.6pt;width:448.9pt;height:34.45pt;z-index:251659264">
            <v:fill opacity="0"/>
          </v:rect>
        </w:pict>
      </w:r>
    </w:p>
    <w:p w:rsidR="00C35ACB" w:rsidRDefault="00B6187A" w:rsidP="00B6187A">
      <w:pPr>
        <w:widowControl w:val="0"/>
        <w:tabs>
          <w:tab w:val="left" w:pos="0"/>
        </w:tabs>
        <w:suppressAutoHyphens/>
        <w:spacing w:after="0" w:line="240" w:lineRule="auto"/>
        <w:ind w:left="440" w:firstLine="660"/>
        <w:jc w:val="center"/>
        <w:rPr>
          <w:rFonts w:ascii="Times New Roman" w:eastAsia="Times New Roman" w:hAnsi="Times New Roman" w:cs="Times New Roman"/>
        </w:rPr>
      </w:pPr>
      <w:r>
        <w:rPr>
          <w:rFonts w:ascii="Times New Roman" w:eastAsia="Times New Roman" w:hAnsi="Times New Roman" w:cs="Times New Roman"/>
        </w:rPr>
        <w:t>Формирование и направление межведомственных запросов в органы, участвующие в предоставлении муниципальной услуги</w:t>
      </w:r>
    </w:p>
    <w:p w:rsidR="00C35ACB" w:rsidRDefault="0042441E">
      <w:pPr>
        <w:widowControl w:val="0"/>
        <w:tabs>
          <w:tab w:val="left" w:pos="0"/>
        </w:tabs>
        <w:suppressAutoHyphens/>
        <w:spacing w:after="0" w:line="240" w:lineRule="auto"/>
        <w:ind w:left="490" w:firstLine="660"/>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 id="_x0000_s1031" type="#_x0000_t32" style="position:absolute;left:0;text-align:left;margin-left:241.15pt;margin-top:5.1pt;width:0;height:28.4pt;z-index:251662336" o:connectortype="straight">
            <v:stroke endarrow="block"/>
          </v:shape>
        </w:pict>
      </w:r>
    </w:p>
    <w:p w:rsidR="00110902" w:rsidRDefault="00110902" w:rsidP="00B6187A">
      <w:pPr>
        <w:widowControl w:val="0"/>
        <w:tabs>
          <w:tab w:val="left" w:pos="0"/>
        </w:tabs>
        <w:suppressAutoHyphens/>
        <w:spacing w:after="0" w:line="240" w:lineRule="auto"/>
        <w:ind w:right="14"/>
        <w:rPr>
          <w:rFonts w:ascii="Arial" w:eastAsia="Arial" w:hAnsi="Arial" w:cs="Arial"/>
          <w:sz w:val="20"/>
        </w:rPr>
      </w:pPr>
    </w:p>
    <w:p w:rsidR="00C35ACB" w:rsidRDefault="0042441E" w:rsidP="00110902">
      <w:pPr>
        <w:widowControl w:val="0"/>
        <w:tabs>
          <w:tab w:val="left" w:pos="0"/>
        </w:tabs>
        <w:suppressAutoHyphens/>
        <w:spacing w:after="0" w:line="240" w:lineRule="auto"/>
        <w:ind w:right="14"/>
        <w:jc w:val="center"/>
        <w:rPr>
          <w:rFonts w:ascii="Arial" w:eastAsia="Arial" w:hAnsi="Arial" w:cs="Arial"/>
          <w:sz w:val="20"/>
        </w:rPr>
      </w:pPr>
      <w:r>
        <w:rPr>
          <w:rFonts w:ascii="Arial" w:eastAsia="Arial" w:hAnsi="Arial" w:cs="Arial"/>
          <w:noProof/>
          <w:sz w:val="20"/>
        </w:rPr>
        <w:pict>
          <v:rect id="_x0000_s1029" style="position:absolute;left:0;text-align:left;margin-left:-8.8pt;margin-top:8.25pt;width:498.35pt;height:52.6pt;z-index:251660288">
            <v:fill opacity="0"/>
          </v:rect>
        </w:pict>
      </w:r>
    </w:p>
    <w:p w:rsidR="00C35ACB" w:rsidRDefault="00B6187A">
      <w:pPr>
        <w:widowControl w:val="0"/>
        <w:tabs>
          <w:tab w:val="left" w:pos="0"/>
        </w:tabs>
        <w:suppressAutoHyphens/>
        <w:spacing w:after="0" w:line="240" w:lineRule="auto"/>
        <w:ind w:right="14" w:firstLine="660"/>
        <w:jc w:val="center"/>
        <w:rPr>
          <w:rFonts w:ascii="Times New Roman" w:eastAsia="Times New Roman" w:hAnsi="Times New Roman" w:cs="Times New Roman"/>
        </w:rPr>
      </w:pPr>
      <w:r>
        <w:rPr>
          <w:rFonts w:ascii="Times New Roman" w:eastAsia="Times New Roman" w:hAnsi="Times New Roman" w:cs="Times New Roman"/>
        </w:rPr>
        <w:t>Выдача (направление) градостроительного плана земельного участка либо уведомление Администрации Шумихинского района об отказе в выдаче градостроительного плана земельного участка</w:t>
      </w:r>
    </w:p>
    <w:p w:rsidR="00C35ACB" w:rsidRDefault="00C35ACB">
      <w:pPr>
        <w:widowControl w:val="0"/>
        <w:tabs>
          <w:tab w:val="left" w:pos="0"/>
        </w:tabs>
        <w:suppressAutoHyphens/>
        <w:spacing w:after="0" w:line="240" w:lineRule="auto"/>
        <w:ind w:right="14" w:firstLine="660"/>
        <w:jc w:val="center"/>
        <w:rPr>
          <w:rFonts w:ascii="Arial" w:eastAsia="Arial" w:hAnsi="Arial" w:cs="Arial"/>
          <w:sz w:val="20"/>
        </w:rPr>
      </w:pPr>
    </w:p>
    <w:p w:rsidR="00C35ACB" w:rsidRDefault="00C35ACB">
      <w:pPr>
        <w:widowControl w:val="0"/>
        <w:tabs>
          <w:tab w:val="left" w:pos="0"/>
        </w:tabs>
        <w:suppressAutoHyphens/>
        <w:spacing w:after="0" w:line="240" w:lineRule="auto"/>
        <w:ind w:right="14" w:firstLine="660"/>
        <w:jc w:val="center"/>
        <w:rPr>
          <w:rFonts w:ascii="Times New Roman" w:eastAsia="Times New Roman" w:hAnsi="Times New Roman" w:cs="Times New Roman"/>
        </w:rPr>
      </w:pPr>
    </w:p>
    <w:p w:rsidR="00C35ACB" w:rsidRDefault="00C35ACB">
      <w:pPr>
        <w:widowControl w:val="0"/>
        <w:tabs>
          <w:tab w:val="left" w:pos="0"/>
        </w:tabs>
        <w:suppressAutoHyphens/>
        <w:spacing w:after="0" w:line="240" w:lineRule="auto"/>
        <w:ind w:right="14" w:firstLine="660"/>
        <w:jc w:val="center"/>
        <w:rPr>
          <w:rFonts w:ascii="Times New Roman" w:eastAsia="Times New Roman" w:hAnsi="Times New Roman" w:cs="Times New Roman"/>
          <w:b/>
          <w:sz w:val="24"/>
        </w:rPr>
      </w:pPr>
    </w:p>
    <w:p w:rsidR="00C35ACB" w:rsidRDefault="00C35ACB">
      <w:pPr>
        <w:widowControl w:val="0"/>
        <w:tabs>
          <w:tab w:val="left" w:pos="0"/>
        </w:tabs>
        <w:suppressAutoHyphens/>
        <w:spacing w:after="0" w:line="240" w:lineRule="auto"/>
        <w:ind w:right="14" w:firstLine="660"/>
        <w:jc w:val="center"/>
        <w:rPr>
          <w:rFonts w:ascii="Times New Roman" w:eastAsia="Times New Roman" w:hAnsi="Times New Roman" w:cs="Times New Roman"/>
          <w:sz w:val="24"/>
        </w:rPr>
      </w:pPr>
    </w:p>
    <w:p w:rsidR="00C35ACB" w:rsidRDefault="00C35ACB">
      <w:pPr>
        <w:widowControl w:val="0"/>
        <w:tabs>
          <w:tab w:val="left" w:pos="0"/>
        </w:tabs>
        <w:suppressAutoHyphens/>
        <w:spacing w:after="0" w:line="240" w:lineRule="auto"/>
        <w:ind w:right="14" w:firstLine="660"/>
        <w:jc w:val="center"/>
        <w:rPr>
          <w:rFonts w:ascii="Times New Roman" w:eastAsia="Times New Roman" w:hAnsi="Times New Roman" w:cs="Times New Roman"/>
          <w:sz w:val="24"/>
        </w:rPr>
      </w:pPr>
    </w:p>
    <w:p w:rsidR="00C35ACB" w:rsidRDefault="00C35ACB">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pPr>
        <w:widowControl w:val="0"/>
        <w:tabs>
          <w:tab w:val="left" w:pos="0"/>
        </w:tabs>
        <w:suppressAutoHyphens/>
        <w:spacing w:after="0" w:line="240" w:lineRule="auto"/>
        <w:ind w:right="14"/>
        <w:jc w:val="center"/>
        <w:rPr>
          <w:rFonts w:ascii="Times New Roman" w:eastAsia="Times New Roman" w:hAnsi="Times New Roman" w:cs="Times New Roman"/>
          <w:sz w:val="24"/>
        </w:rPr>
      </w:pPr>
    </w:p>
    <w:p w:rsidR="00110902" w:rsidRDefault="00110902" w:rsidP="002C386F">
      <w:pPr>
        <w:widowControl w:val="0"/>
        <w:tabs>
          <w:tab w:val="left" w:pos="0"/>
        </w:tabs>
        <w:suppressAutoHyphens/>
        <w:spacing w:after="0" w:line="240" w:lineRule="auto"/>
        <w:ind w:right="14"/>
        <w:rPr>
          <w:rFonts w:ascii="Times New Roman" w:eastAsia="Times New Roman" w:hAnsi="Times New Roman" w:cs="Times New Roman"/>
          <w:sz w:val="24"/>
        </w:rPr>
      </w:pPr>
    </w:p>
    <w:p w:rsidR="00110902" w:rsidRDefault="002C386F" w:rsidP="002C386F">
      <w:pPr>
        <w:rPr>
          <w:rFonts w:ascii="Times New Roman" w:eastAsia="Times New Roman" w:hAnsi="Times New Roman" w:cs="Times New Roman"/>
          <w:sz w:val="24"/>
        </w:rPr>
      </w:pPr>
      <w:r>
        <w:rPr>
          <w:rFonts w:ascii="Times New Roman" w:eastAsia="Times New Roman" w:hAnsi="Times New Roman" w:cs="Times New Roman"/>
          <w:sz w:val="24"/>
        </w:rPr>
        <w:br w:type="page"/>
      </w:r>
    </w:p>
    <w:p w:rsidR="00C35ACB" w:rsidRDefault="00B6187A">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 к Административному регламенту предоставления Администрацией Шумихинского района муниципальной услуги «Выдача градостроительных планов земельных участков»</w:t>
      </w:r>
    </w:p>
    <w:p w:rsidR="00C35ACB" w:rsidRDefault="00C35ACB">
      <w:pPr>
        <w:spacing w:after="0" w:line="240" w:lineRule="auto"/>
        <w:ind w:left="5245"/>
        <w:jc w:val="both"/>
        <w:rPr>
          <w:rFonts w:ascii="Times New Roman" w:eastAsia="Times New Roman" w:hAnsi="Times New Roman" w:cs="Times New Roman"/>
          <w:sz w:val="24"/>
        </w:rPr>
      </w:pPr>
    </w:p>
    <w:p w:rsidR="00C35ACB" w:rsidRDefault="00B6187A">
      <w:pPr>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Главе Шумихинского района Курганской области</w:t>
      </w:r>
    </w:p>
    <w:p w:rsidR="00C35ACB" w:rsidRDefault="00B6187A">
      <w:pPr>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от_________________________________________________</w:t>
      </w:r>
      <w:r w:rsidR="00110902">
        <w:rPr>
          <w:rFonts w:ascii="Times New Roman" w:eastAsia="Times New Roman" w:hAnsi="Times New Roman" w:cs="Times New Roman"/>
          <w:sz w:val="24"/>
        </w:rPr>
        <w:t>____</w:t>
      </w:r>
      <w:r>
        <w:rPr>
          <w:rFonts w:ascii="Times New Roman" w:eastAsia="Times New Roman" w:hAnsi="Times New Roman" w:cs="Times New Roman"/>
          <w:sz w:val="24"/>
        </w:rPr>
        <w:t>____________</w:t>
      </w:r>
    </w:p>
    <w:p w:rsidR="00C35ACB" w:rsidRDefault="00B6187A">
      <w:pPr>
        <w:spacing w:after="0" w:line="240" w:lineRule="auto"/>
        <w:ind w:left="5245"/>
        <w:jc w:val="both"/>
        <w:rPr>
          <w:rFonts w:ascii="Times New Roman" w:eastAsia="Times New Roman" w:hAnsi="Times New Roman" w:cs="Times New Roman"/>
          <w:sz w:val="20"/>
        </w:rPr>
      </w:pPr>
      <w:r>
        <w:rPr>
          <w:rFonts w:ascii="Times New Roman" w:eastAsia="Times New Roman" w:hAnsi="Times New Roman" w:cs="Times New Roman"/>
          <w:sz w:val="20"/>
        </w:rPr>
        <w:t xml:space="preserve">              (фамилия, имя, отчество)</w:t>
      </w:r>
    </w:p>
    <w:p w:rsidR="00C35ACB" w:rsidRDefault="00C35ACB">
      <w:pPr>
        <w:spacing w:after="0" w:line="240" w:lineRule="auto"/>
        <w:jc w:val="both"/>
        <w:rPr>
          <w:rFonts w:ascii="Times New Roman" w:eastAsia="Times New Roman" w:hAnsi="Times New Roman" w:cs="Times New Roman"/>
          <w:sz w:val="24"/>
        </w:rPr>
      </w:pPr>
    </w:p>
    <w:p w:rsidR="00C35ACB" w:rsidRPr="002C386F" w:rsidRDefault="00B6187A">
      <w:pPr>
        <w:spacing w:after="0" w:line="240" w:lineRule="auto"/>
        <w:jc w:val="center"/>
        <w:rPr>
          <w:rFonts w:ascii="Times New Roman" w:eastAsia="Times New Roman" w:hAnsi="Times New Roman" w:cs="Times New Roman"/>
          <w:b/>
          <w:sz w:val="24"/>
        </w:rPr>
      </w:pPr>
      <w:r w:rsidRPr="002C386F">
        <w:rPr>
          <w:rFonts w:ascii="Times New Roman" w:eastAsia="Times New Roman" w:hAnsi="Times New Roman" w:cs="Times New Roman"/>
          <w:b/>
          <w:sz w:val="24"/>
        </w:rPr>
        <w:t>ЗАЯВЛЕНИЕ</w:t>
      </w:r>
    </w:p>
    <w:p w:rsidR="00C35ACB" w:rsidRPr="002C386F" w:rsidRDefault="002C386F">
      <w:pPr>
        <w:spacing w:after="0" w:line="240" w:lineRule="auto"/>
        <w:jc w:val="center"/>
        <w:rPr>
          <w:rFonts w:ascii="Times New Roman" w:eastAsia="Times New Roman" w:hAnsi="Times New Roman" w:cs="Times New Roman"/>
          <w:b/>
          <w:sz w:val="24"/>
        </w:rPr>
      </w:pPr>
      <w:r w:rsidRPr="002C386F">
        <w:rPr>
          <w:rFonts w:ascii="Times New Roman" w:hAnsi="Times New Roman" w:cs="Times New Roman"/>
          <w:b/>
          <w:sz w:val="24"/>
          <w:szCs w:val="24"/>
        </w:rPr>
        <w:t>о выдаче</w:t>
      </w:r>
      <w:r w:rsidR="00B6187A" w:rsidRPr="002C386F">
        <w:rPr>
          <w:rFonts w:ascii="Times New Roman" w:eastAsia="Times New Roman" w:hAnsi="Times New Roman" w:cs="Times New Roman"/>
          <w:b/>
          <w:sz w:val="24"/>
        </w:rPr>
        <w:t xml:space="preserve"> градостроительного плана земельного участка</w:t>
      </w:r>
    </w:p>
    <w:p w:rsidR="00C35ACB" w:rsidRPr="005E46CF" w:rsidRDefault="002C386F">
      <w:pPr>
        <w:spacing w:after="0" w:line="240" w:lineRule="auto"/>
        <w:jc w:val="both"/>
        <w:rPr>
          <w:rFonts w:ascii="Times New Roman" w:hAnsi="Times New Roman" w:cs="Times New Roman"/>
          <w:i/>
          <w:sz w:val="24"/>
          <w:szCs w:val="24"/>
        </w:rPr>
      </w:pPr>
      <w:r w:rsidRPr="005E46CF">
        <w:rPr>
          <w:rFonts w:ascii="Times New Roman" w:hAnsi="Times New Roman" w:cs="Times New Roman"/>
          <w:i/>
          <w:sz w:val="24"/>
          <w:szCs w:val="24"/>
        </w:rPr>
        <w:t>(В ред. Постановления Администрации Шумихинского района от  12.11.18г. № 751.)</w:t>
      </w:r>
    </w:p>
    <w:p w:rsidR="002C386F" w:rsidRDefault="002C386F">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Прошу     подготовить     градостроительный    план     земельного     участка,</w:t>
      </w:r>
    </w:p>
    <w:p w:rsidR="00C35ACB" w:rsidRDefault="00B6187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расположенного</w:t>
      </w:r>
      <w:proofErr w:type="gramEnd"/>
      <w:r>
        <w:rPr>
          <w:rFonts w:ascii="Times New Roman" w:eastAsia="Times New Roman" w:hAnsi="Times New Roman" w:cs="Times New Roman"/>
          <w:sz w:val="24"/>
        </w:rPr>
        <w:t xml:space="preserve"> по адресу:____________________________________________________</w:t>
      </w: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Кадастровый номер ______________________________, площадь __________ </w:t>
      </w:r>
      <w:proofErr w:type="gramStart"/>
      <w:r>
        <w:rPr>
          <w:rFonts w:ascii="Times New Roman" w:eastAsia="Times New Roman" w:hAnsi="Times New Roman" w:cs="Times New Roman"/>
          <w:sz w:val="24"/>
        </w:rPr>
        <w:t>га</w:t>
      </w:r>
      <w:proofErr w:type="gramEnd"/>
    </w:p>
    <w:p w:rsidR="00C35ACB" w:rsidRDefault="00B618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 и дата регистрации)</w:t>
      </w: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Вид права принадлежности земельного участка застройщику:</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(собственность, постоянное (бессрочное) пользование, аренда для целей, связанных со строительством)</w:t>
      </w:r>
    </w:p>
    <w:p w:rsidR="00C35ACB" w:rsidRDefault="00B6187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 _______________ ______________</w:t>
      </w:r>
    </w:p>
    <w:p w:rsidR="00C35ACB" w:rsidRDefault="00B6187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(серия)                        (номер)                      (дата)</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Наименования   объекта   капитального   строительства  (реконструкции):</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строительство, реконструкция)</w:t>
      </w: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Реквизиты заказчика:</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Паспортные данные: серия ________________________ номер № 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Кем </w:t>
      </w:r>
      <w:proofErr w:type="gramStart"/>
      <w:r>
        <w:rPr>
          <w:rFonts w:ascii="Times New Roman" w:eastAsia="Times New Roman" w:hAnsi="Times New Roman" w:cs="Times New Roman"/>
          <w:sz w:val="24"/>
        </w:rPr>
        <w:t>выдан</w:t>
      </w:r>
      <w:proofErr w:type="gramEnd"/>
      <w:r>
        <w:rPr>
          <w:rFonts w:ascii="Times New Roman" w:eastAsia="Times New Roman" w:hAnsi="Times New Roman" w:cs="Times New Roman"/>
          <w:sz w:val="24"/>
        </w:rPr>
        <w:t>: 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выдачи 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(место проживания) 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Телефон для связи _______________________________________________________</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Приложения:________________________________________________________________</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Ответственность  за  достоверность представленных сведений и документов</w:t>
      </w: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несет заявитель.</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Заявитель:</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_______________________________________      "___" ____________ 20__ г.</w:t>
      </w:r>
    </w:p>
    <w:p w:rsidR="00C35ACB" w:rsidRDefault="00B6187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(подпись, Ф.И.О.)</w:t>
      </w:r>
    </w:p>
    <w:p w:rsidR="00C35ACB" w:rsidRDefault="00C35ACB">
      <w:pPr>
        <w:spacing w:after="0" w:line="240" w:lineRule="auto"/>
        <w:jc w:val="both"/>
        <w:rPr>
          <w:rFonts w:ascii="Times New Roman" w:eastAsia="Times New Roman" w:hAnsi="Times New Roman" w:cs="Times New Roman"/>
          <w:sz w:val="20"/>
        </w:rPr>
      </w:pPr>
    </w:p>
    <w:p w:rsidR="00C35ACB" w:rsidRDefault="00B6187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rPr>
        <w:t xml:space="preserve">    </w:t>
      </w:r>
      <w:r>
        <w:rPr>
          <w:rFonts w:ascii="Times New Roman" w:eastAsia="Times New Roman" w:hAnsi="Times New Roman" w:cs="Times New Roman"/>
          <w:sz w:val="20"/>
        </w:rPr>
        <w:t>Я даю согласие Администрации Шумихинского района Курганской области на обработку и использование моих персональных данных. Я не возражаю против того, что мои персональные данные могут передаваться Администрацией Шумихинского района Курганской области третьим лицам на условиях и в порядке, определенных положениями действующего законодательства.</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Дата "___" ____________ 20__ года   </w:t>
      </w:r>
      <w:r w:rsidR="00110902">
        <w:rPr>
          <w:rFonts w:ascii="Times New Roman" w:eastAsia="Times New Roman" w:hAnsi="Times New Roman" w:cs="Times New Roman"/>
        </w:rPr>
        <w:t xml:space="preserve">                                </w:t>
      </w:r>
      <w:r>
        <w:rPr>
          <w:rFonts w:ascii="Times New Roman" w:eastAsia="Times New Roman" w:hAnsi="Times New Roman" w:cs="Times New Roman"/>
        </w:rPr>
        <w:t xml:space="preserve"> Подпись __________________</w:t>
      </w:r>
    </w:p>
    <w:p w:rsidR="00C35ACB" w:rsidRDefault="00C35ACB">
      <w:pPr>
        <w:spacing w:after="0" w:line="240" w:lineRule="auto"/>
        <w:jc w:val="both"/>
        <w:rPr>
          <w:rFonts w:ascii="Times New Roman" w:eastAsia="Times New Roman" w:hAnsi="Times New Roman" w:cs="Times New Roman"/>
          <w:sz w:val="24"/>
        </w:rPr>
      </w:pPr>
    </w:p>
    <w:p w:rsidR="00C35ACB" w:rsidRDefault="00C35ACB">
      <w:pPr>
        <w:spacing w:after="0" w:line="240" w:lineRule="auto"/>
        <w:ind w:left="5245"/>
        <w:jc w:val="both"/>
        <w:rPr>
          <w:rFonts w:ascii="Times New Roman" w:eastAsia="Times New Roman" w:hAnsi="Times New Roman" w:cs="Times New Roman"/>
          <w:sz w:val="24"/>
        </w:rPr>
      </w:pPr>
    </w:p>
    <w:p w:rsidR="00C35ACB" w:rsidRDefault="00B6187A">
      <w:pPr>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Главе Шумихинского района Курганской области</w:t>
      </w:r>
    </w:p>
    <w:p w:rsidR="00C35ACB" w:rsidRDefault="00B6187A">
      <w:pPr>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от_____________________________________________________________</w:t>
      </w:r>
    </w:p>
    <w:p w:rsidR="00C35ACB" w:rsidRDefault="00B6187A">
      <w:pPr>
        <w:spacing w:after="0" w:line="240" w:lineRule="auto"/>
        <w:ind w:left="5245"/>
        <w:jc w:val="both"/>
        <w:rPr>
          <w:rFonts w:ascii="Times New Roman" w:eastAsia="Times New Roman" w:hAnsi="Times New Roman" w:cs="Times New Roman"/>
          <w:sz w:val="20"/>
        </w:rPr>
      </w:pPr>
      <w:r>
        <w:rPr>
          <w:rFonts w:ascii="Times New Roman" w:eastAsia="Times New Roman" w:hAnsi="Times New Roman" w:cs="Times New Roman"/>
          <w:sz w:val="20"/>
        </w:rPr>
        <w:t xml:space="preserve">              (фамилия, имя, отчество)</w:t>
      </w:r>
    </w:p>
    <w:p w:rsidR="00C35ACB" w:rsidRDefault="00C35ACB">
      <w:pPr>
        <w:spacing w:after="0" w:line="240" w:lineRule="auto"/>
        <w:jc w:val="both"/>
        <w:rPr>
          <w:rFonts w:ascii="Times New Roman" w:eastAsia="Times New Roman" w:hAnsi="Times New Roman" w:cs="Times New Roman"/>
          <w:sz w:val="24"/>
        </w:rPr>
      </w:pPr>
    </w:p>
    <w:p w:rsidR="00C35ACB" w:rsidRPr="002C386F" w:rsidRDefault="00B6187A">
      <w:pPr>
        <w:spacing w:after="0" w:line="240" w:lineRule="auto"/>
        <w:jc w:val="center"/>
        <w:rPr>
          <w:rFonts w:ascii="Times New Roman" w:eastAsia="Times New Roman" w:hAnsi="Times New Roman" w:cs="Times New Roman"/>
          <w:b/>
          <w:sz w:val="24"/>
        </w:rPr>
      </w:pPr>
      <w:r w:rsidRPr="002C386F">
        <w:rPr>
          <w:rFonts w:ascii="Times New Roman" w:eastAsia="Times New Roman" w:hAnsi="Times New Roman" w:cs="Times New Roman"/>
          <w:b/>
          <w:sz w:val="24"/>
        </w:rPr>
        <w:t>ЗАЯВЛЕНИЕ</w:t>
      </w:r>
    </w:p>
    <w:p w:rsidR="00C35ACB" w:rsidRPr="002C386F" w:rsidRDefault="002C386F">
      <w:pPr>
        <w:spacing w:after="0" w:line="240" w:lineRule="auto"/>
        <w:jc w:val="center"/>
        <w:rPr>
          <w:rFonts w:ascii="Times New Roman" w:eastAsia="Times New Roman" w:hAnsi="Times New Roman" w:cs="Times New Roman"/>
          <w:b/>
          <w:sz w:val="24"/>
        </w:rPr>
      </w:pPr>
      <w:r w:rsidRPr="002C386F">
        <w:rPr>
          <w:rFonts w:ascii="Times New Roman" w:hAnsi="Times New Roman" w:cs="Times New Roman"/>
          <w:b/>
          <w:sz w:val="24"/>
          <w:szCs w:val="24"/>
        </w:rPr>
        <w:t>о выдаче</w:t>
      </w:r>
      <w:r w:rsidR="00B6187A" w:rsidRPr="002C386F">
        <w:rPr>
          <w:rFonts w:ascii="Times New Roman" w:eastAsia="Times New Roman" w:hAnsi="Times New Roman" w:cs="Times New Roman"/>
          <w:b/>
          <w:sz w:val="24"/>
        </w:rPr>
        <w:t xml:space="preserve"> градостроительного плана земельного участка</w:t>
      </w:r>
    </w:p>
    <w:p w:rsidR="00C35ACB" w:rsidRPr="005E46CF" w:rsidRDefault="002C386F">
      <w:pPr>
        <w:spacing w:after="0" w:line="240" w:lineRule="auto"/>
        <w:jc w:val="both"/>
        <w:rPr>
          <w:rFonts w:ascii="Times New Roman" w:hAnsi="Times New Roman" w:cs="Times New Roman"/>
          <w:i/>
          <w:sz w:val="24"/>
          <w:szCs w:val="24"/>
        </w:rPr>
      </w:pPr>
      <w:r w:rsidRPr="005E46CF">
        <w:rPr>
          <w:rFonts w:ascii="Times New Roman" w:hAnsi="Times New Roman" w:cs="Times New Roman"/>
          <w:i/>
          <w:sz w:val="24"/>
          <w:szCs w:val="24"/>
        </w:rPr>
        <w:t>(В ред. Постановления Администрации Шумихинского района от  12.11.18г. № 751.)</w:t>
      </w:r>
    </w:p>
    <w:p w:rsidR="002C386F" w:rsidRDefault="002C386F">
      <w:pPr>
        <w:spacing w:after="0" w:line="240" w:lineRule="auto"/>
        <w:jc w:val="both"/>
        <w:rPr>
          <w:rFonts w:ascii="Times New Roman" w:eastAsia="Times New Roman" w:hAnsi="Times New Roman" w:cs="Times New Roman"/>
          <w:sz w:val="24"/>
        </w:rPr>
      </w:pP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Прошу     подготовить     градостроительный    план     земельного     участка,</w:t>
      </w:r>
    </w:p>
    <w:p w:rsidR="00C35ACB" w:rsidRDefault="00B6187A">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расположенного</w:t>
      </w:r>
      <w:proofErr w:type="gramEnd"/>
      <w:r>
        <w:rPr>
          <w:rFonts w:ascii="Times New Roman" w:eastAsia="Times New Roman" w:hAnsi="Times New Roman" w:cs="Times New Roman"/>
          <w:sz w:val="24"/>
        </w:rPr>
        <w:t xml:space="preserve"> по адресу:____________________________________________________</w:t>
      </w: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Кадастровый номер ______________________________, площадь __________ </w:t>
      </w:r>
      <w:proofErr w:type="gramStart"/>
      <w:r>
        <w:rPr>
          <w:rFonts w:ascii="Times New Roman" w:eastAsia="Times New Roman" w:hAnsi="Times New Roman" w:cs="Times New Roman"/>
          <w:sz w:val="24"/>
        </w:rPr>
        <w:t>га</w:t>
      </w:r>
      <w:proofErr w:type="gramEnd"/>
    </w:p>
    <w:p w:rsidR="00C35ACB" w:rsidRDefault="00B618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(N и дата регистрации)</w:t>
      </w:r>
    </w:p>
    <w:p w:rsidR="00C35ACB" w:rsidRDefault="00B6187A">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Вид права принадлежности земельного участка застройщику:</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(собственность, постоянное (бессрочное) пользование, аренда для целей, связанных со строительством)</w:t>
      </w:r>
    </w:p>
    <w:p w:rsidR="00C35ACB" w:rsidRDefault="00B6187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 _______________ ______________</w:t>
      </w:r>
    </w:p>
    <w:p w:rsidR="00C35ACB" w:rsidRDefault="00B6187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(серия)                        (номер)                      (дата)</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Наименования   объекта   капитального   строительства  (реконструкции):</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(наименование, строительство, реконструкция)</w:t>
      </w: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Реквизиты заказчика:</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Юридический адрес: 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Почтовый адрес: 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ИНН 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ОГРН ________________________________________</w:t>
      </w:r>
    </w:p>
    <w:p w:rsidR="00C35ACB" w:rsidRDefault="00B6187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(с датой внесения записи)</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Приложения (копии):</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Ответственность  за  достоверность представленных сведений и документов</w:t>
      </w:r>
    </w:p>
    <w:p w:rsidR="00C35ACB" w:rsidRDefault="00B6187A">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несет заявитель.</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Заявитель:</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ACB" w:rsidRDefault="00B6187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(должность, подпись, Ф.И.О.)</w:t>
      </w:r>
    </w:p>
    <w:p w:rsidR="00C35ACB" w:rsidRDefault="00C35ACB">
      <w:pPr>
        <w:spacing w:after="0" w:line="240" w:lineRule="auto"/>
        <w:jc w:val="both"/>
        <w:rPr>
          <w:rFonts w:ascii="Times New Roman" w:eastAsia="Times New Roman" w:hAnsi="Times New Roman" w:cs="Times New Roman"/>
          <w:sz w:val="24"/>
        </w:rPr>
      </w:pPr>
    </w:p>
    <w:p w:rsidR="00C35ACB" w:rsidRDefault="00B618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М.П.         "___" ____________ 20__ г.</w:t>
      </w:r>
    </w:p>
    <w:p w:rsidR="00C35ACB" w:rsidRDefault="00C35ACB">
      <w:pPr>
        <w:suppressAutoHyphens/>
        <w:spacing w:after="0" w:line="240" w:lineRule="auto"/>
        <w:rPr>
          <w:rFonts w:ascii="Times New Roman" w:eastAsia="Times New Roman" w:hAnsi="Times New Roman" w:cs="Times New Roman"/>
          <w:sz w:val="24"/>
        </w:rPr>
      </w:pPr>
    </w:p>
    <w:p w:rsidR="00C35ACB" w:rsidRDefault="00C35ACB">
      <w:pPr>
        <w:suppressAutoHyphens/>
        <w:spacing w:after="0" w:line="240" w:lineRule="auto"/>
        <w:rPr>
          <w:rFonts w:ascii="Times New Roman" w:eastAsia="Times New Roman" w:hAnsi="Times New Roman" w:cs="Times New Roman"/>
          <w:sz w:val="24"/>
        </w:rPr>
      </w:pPr>
    </w:p>
    <w:sectPr w:rsidR="00C35ACB" w:rsidSect="009F1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DD5"/>
    <w:multiLevelType w:val="multilevel"/>
    <w:tmpl w:val="A418A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BC012F"/>
    <w:multiLevelType w:val="multilevel"/>
    <w:tmpl w:val="B594888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ACB"/>
    <w:rsid w:val="000808E5"/>
    <w:rsid w:val="000C6367"/>
    <w:rsid w:val="00110902"/>
    <w:rsid w:val="00172445"/>
    <w:rsid w:val="0021478D"/>
    <w:rsid w:val="002C386F"/>
    <w:rsid w:val="003D5F9D"/>
    <w:rsid w:val="004104F0"/>
    <w:rsid w:val="0042441E"/>
    <w:rsid w:val="005E46CF"/>
    <w:rsid w:val="00645728"/>
    <w:rsid w:val="006656F2"/>
    <w:rsid w:val="006F6F81"/>
    <w:rsid w:val="007B5E92"/>
    <w:rsid w:val="00883182"/>
    <w:rsid w:val="00964C1D"/>
    <w:rsid w:val="009D7C7B"/>
    <w:rsid w:val="009F13FE"/>
    <w:rsid w:val="009F2832"/>
    <w:rsid w:val="00AC40BB"/>
    <w:rsid w:val="00B6187A"/>
    <w:rsid w:val="00C35ACB"/>
    <w:rsid w:val="00E430CD"/>
    <w:rsid w:val="00F7264A"/>
    <w:rsid w:val="00F84F5D"/>
    <w:rsid w:val="00FE0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C7B"/>
    <w:pPr>
      <w:ind w:left="720"/>
      <w:contextualSpacing/>
    </w:pPr>
  </w:style>
  <w:style w:type="paragraph" w:customStyle="1" w:styleId="a4">
    <w:name w:val="Базовый"/>
    <w:rsid w:val="002C386F"/>
    <w:pPr>
      <w:tabs>
        <w:tab w:val="left" w:pos="708"/>
      </w:tabs>
      <w:suppressAutoHyphens/>
      <w:spacing w:after="0" w:line="100" w:lineRule="atLeas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gkhiso@rambler.ru" TargetMode="External"/><Relationship Id="rId13" Type="http://schemas.openxmlformats.org/officeDocument/2006/relationships/hyperlink" Target="consultantplus://offline/ref=B256CB871B6F1FB47E6891858814C295EA02672908A4128FFAEC68DE4Do7AAF" TargetMode="External"/><Relationship Id="rId18" Type="http://schemas.openxmlformats.org/officeDocument/2006/relationships/hyperlink" Target="consultantplus://offline/ref=B256CB871B6F1FB47E6891858814C295EA03622D0CA6128FFAEC68DE4Do7AAF" TargetMode="External"/><Relationship Id="rId26" Type="http://schemas.openxmlformats.org/officeDocument/2006/relationships/hyperlink" Target="consultantplus://offline/ref=B256CB871B6F1FB47E6891858814C295EA0863270BA2128FFAEC68DE4Do7AAF" TargetMode="External"/><Relationship Id="rId3" Type="http://schemas.openxmlformats.org/officeDocument/2006/relationships/settings" Target="settings.xml"/><Relationship Id="rId21" Type="http://schemas.openxmlformats.org/officeDocument/2006/relationships/hyperlink" Target="consultantplus://offline/ref=B256CB871B6F1FB47E688F889E789E9FEB013D220FA211DFA2B333831A736A55o3A6F" TargetMode="External"/><Relationship Id="rId7" Type="http://schemas.openxmlformats.org/officeDocument/2006/relationships/hyperlink" Target="mailto:45t02302@kurganobl.ru" TargetMode="External"/><Relationship Id="rId12" Type="http://schemas.openxmlformats.org/officeDocument/2006/relationships/hyperlink" Target="consultantplus://offline/ref=B256CB871B6F1FB47E6891858814C295EA02652603AD128FFAEC68DE4Do7AAF" TargetMode="External"/><Relationship Id="rId17" Type="http://schemas.openxmlformats.org/officeDocument/2006/relationships/hyperlink" Target="consultantplus://offline/ref=B256CB871B6F1FB47E6891858814C295EA02652A0AA1128FFAEC68DE4Do7AAF" TargetMode="External"/><Relationship Id="rId25" Type="http://schemas.openxmlformats.org/officeDocument/2006/relationships/hyperlink" Target="consultantplus://offline/ref=B256CB871B6F1FB47E6891858814C295EA02642E09A2128FFAEC68DE4Do7AAF" TargetMode="External"/><Relationship Id="rId2" Type="http://schemas.openxmlformats.org/officeDocument/2006/relationships/styles" Target="styles.xml"/><Relationship Id="rId16" Type="http://schemas.openxmlformats.org/officeDocument/2006/relationships/hyperlink" Target="consultantplus://offline/ref=B256CB871B6F1FB47E6891858814C295EA02602A0CAC128FFAEC68DE4Do7AAF" TargetMode="External"/><Relationship Id="rId20" Type="http://schemas.openxmlformats.org/officeDocument/2006/relationships/hyperlink" Target="consultantplus://offline/ref=B256CB871B6F1FB47E6891858814C295EA02622908A7128FFAEC68DE4Do7AAF" TargetMode="External"/><Relationship Id="rId29" Type="http://schemas.openxmlformats.org/officeDocument/2006/relationships/hyperlink" Target="consultantplus://offline/ref=B256CB871B6F1FB47E688F889E789E9FEB013D220FA21ED0A1B333831A736A5536349A96661CE3C60B89E1oAA7F" TargetMode="External"/><Relationship Id="rId1" Type="http://schemas.openxmlformats.org/officeDocument/2006/relationships/numbering" Target="numbering.xml"/><Relationship Id="rId6" Type="http://schemas.openxmlformats.org/officeDocument/2006/relationships/hyperlink" Target="http://45&#1096;&#1091;&#1084;&#1080;&#1093;&#1072;.&#1088;&#1092;/" TargetMode="External"/><Relationship Id="rId11" Type="http://schemas.openxmlformats.org/officeDocument/2006/relationships/hyperlink" Target="consultantplus://offline/ref=B256CB871B6F1FB47E6891858814C295EA02642A00F2458DABB966oDABF" TargetMode="External"/><Relationship Id="rId24" Type="http://schemas.openxmlformats.org/officeDocument/2006/relationships/hyperlink" Target="consultantplus://offline/ref=B256CB871B6F1FB47E6891858814C295EA03622D0CA6128FFAEC68DE4D7A6002717BC3D1o2A1F" TargetMode="Externa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B256CB871B6F1FB47E6891858814C295EA0362260FA0128FFAEC68DE4Do7AAF" TargetMode="External"/><Relationship Id="rId23" Type="http://schemas.openxmlformats.org/officeDocument/2006/relationships/hyperlink" Target="consultantplus://offline/ref=B256CB871B6F1FB47E6891858814C295EA0B642A0FA6128FFAEC68DE4Do7AAF" TargetMode="External"/><Relationship Id="rId28" Type="http://schemas.openxmlformats.org/officeDocument/2006/relationships/hyperlink" Target="consultantplus://offline/ref=B256CB871B6F1FB47E6891858814C295EA03622D0CA6128FFAEC68DE4D7A6002717BC3D423o1A9F" TargetMode="External"/><Relationship Id="rId10" Type="http://schemas.openxmlformats.org/officeDocument/2006/relationships/hyperlink" Target="http://gosuslugi.ru/" TargetMode="External"/><Relationship Id="rId19" Type="http://schemas.openxmlformats.org/officeDocument/2006/relationships/hyperlink" Target="consultantplus://offline/ref=B256CB871B6F1FB47E6891858814C295EA0863270BA2128FFAEC68DE4Do7AA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45&#1096;&#1091;&#1084;&#1080;&#1093;&#1072;.&#1088;&#1092;/" TargetMode="External"/><Relationship Id="rId14" Type="http://schemas.openxmlformats.org/officeDocument/2006/relationships/hyperlink" Target="consultantplus://offline/ref=B256CB871B6F1FB47E6891858814C295EA02642E09A2128FFAEC68DE4Do7AAF" TargetMode="External"/><Relationship Id="rId22" Type="http://schemas.openxmlformats.org/officeDocument/2006/relationships/hyperlink" Target="consultantplus://offline/ref=B256CB871B6F1FB47E688F889E789E9FEB013D220FA31CDFA4B333831A736A5536349A96661CE3C60B8EE6oAA5F" TargetMode="External"/><Relationship Id="rId27" Type="http://schemas.openxmlformats.org/officeDocument/2006/relationships/hyperlink" Target="consultantplus://offline/ref=B256CB871B6F1FB47E6891858814C295EA02642E09A2128FFAEC68DE4D7A6002717BC3D321o1A4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26</Pages>
  <Words>10921</Words>
  <Characters>62252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cp:lastPrinted>2018-05-24T11:38:00Z</cp:lastPrinted>
  <dcterms:created xsi:type="dcterms:W3CDTF">2018-05-24T08:48:00Z</dcterms:created>
  <dcterms:modified xsi:type="dcterms:W3CDTF">2018-12-05T06:14:00Z</dcterms:modified>
</cp:coreProperties>
</file>