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01" w:rsidRPr="00433F01" w:rsidRDefault="004D39F3" w:rsidP="00433F01">
      <w:pPr>
        <w:pStyle w:val="a3"/>
        <w:widowControl w:val="0"/>
        <w:spacing w:after="0"/>
        <w:jc w:val="both"/>
        <w:rPr>
          <w:rFonts w:eastAsia="Calibri"/>
          <w:b/>
          <w:iCs/>
        </w:rPr>
      </w:pPr>
      <w:r w:rsidRPr="00433F01">
        <w:rPr>
          <w:rFonts w:eastAsia="Calibri"/>
          <w:b/>
          <w:iCs/>
        </w:rPr>
        <w:t xml:space="preserve">        </w:t>
      </w:r>
      <w:r w:rsidR="00433F01" w:rsidRPr="00433F01">
        <w:rPr>
          <w:rFonts w:eastAsia="Calibri"/>
          <w:b/>
          <w:iCs/>
        </w:rPr>
        <w:t xml:space="preserve"> Государственный пожарный надзор информирует</w:t>
      </w:r>
    </w:p>
    <w:p w:rsidR="00433F01" w:rsidRDefault="00433F01" w:rsidP="00433F01">
      <w:pPr>
        <w:pStyle w:val="a3"/>
        <w:widowControl w:val="0"/>
        <w:spacing w:after="0"/>
        <w:jc w:val="both"/>
        <w:rPr>
          <w:rFonts w:eastAsia="Calibri"/>
          <w:iCs/>
        </w:rPr>
      </w:pPr>
    </w:p>
    <w:p w:rsidR="0002279A" w:rsidRPr="008345A3" w:rsidRDefault="00433F01" w:rsidP="00433F01">
      <w:pPr>
        <w:pStyle w:val="a3"/>
        <w:widowControl w:val="0"/>
        <w:spacing w:after="0"/>
        <w:jc w:val="both"/>
        <w:rPr>
          <w:color w:val="FF0000"/>
        </w:rPr>
      </w:pPr>
      <w:r>
        <w:rPr>
          <w:rFonts w:eastAsia="Calibri"/>
          <w:iCs/>
        </w:rPr>
        <w:t xml:space="preserve">      </w:t>
      </w:r>
      <w:r w:rsidR="0002279A" w:rsidRPr="008345A3">
        <w:rPr>
          <w:rFonts w:eastAsia="Calibri"/>
          <w:iCs/>
        </w:rPr>
        <w:t>В период наступающего пожароопасного сезона, вопрос обеспечения пожарной безопасности п</w:t>
      </w:r>
      <w:r>
        <w:rPr>
          <w:rFonts w:eastAsia="Calibri"/>
          <w:iCs/>
        </w:rPr>
        <w:t xml:space="preserve">риобретает особенную значимость. </w:t>
      </w:r>
      <w:r w:rsidR="0002279A" w:rsidRPr="00433F01">
        <w:t>Правила</w:t>
      </w:r>
      <w:r w:rsidR="005011E2" w:rsidRPr="00433F01">
        <w:t>ми</w:t>
      </w:r>
      <w:r w:rsidR="0002279A" w:rsidRPr="00433F01">
        <w:t xml:space="preserve"> противопожарного режима в Российской Федерации, утвержденные </w:t>
      </w:r>
      <w:r w:rsidR="005011E2" w:rsidRPr="00433F01">
        <w:t>П</w:t>
      </w:r>
      <w:r w:rsidR="0002279A" w:rsidRPr="00433F01">
        <w:t>остановлением Правительства Российской Федерации от 25 апреля 2012 года № 390 "О противопожарном режиме"</w:t>
      </w:r>
      <w:r w:rsidR="005011E2" w:rsidRPr="00433F01">
        <w:t xml:space="preserve"> определены требования пожарной безопасности</w:t>
      </w:r>
      <w:r w:rsidR="0002279A" w:rsidRPr="00433F01">
        <w:t>:</w:t>
      </w:r>
      <w:r w:rsidR="005011E2" w:rsidRPr="005011E2">
        <w:rPr>
          <w:rFonts w:ascii="Arial" w:hAnsi="Arial" w:cs="Arial"/>
          <w:sz w:val="32"/>
        </w:rPr>
        <w:t xml:space="preserve"> </w:t>
      </w:r>
    </w:p>
    <w:p w:rsidR="0057480C" w:rsidRPr="008345A3" w:rsidRDefault="004D39F3" w:rsidP="004D39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7480C" w:rsidRPr="00A05BC0">
        <w:rPr>
          <w:rFonts w:ascii="Times New Roman" w:hAnsi="Times New Roman" w:cs="Times New Roman"/>
          <w:b/>
          <w:bCs/>
          <w:sz w:val="24"/>
          <w:szCs w:val="24"/>
        </w:rPr>
        <w:t>Пунктом 17</w:t>
      </w:r>
      <w:r w:rsidR="0057480C" w:rsidRPr="00A05BC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57480C" w:rsidRPr="008345A3">
        <w:rPr>
          <w:rFonts w:ascii="Times New Roman" w:hAnsi="Times New Roman" w:cs="Times New Roman"/>
          <w:bCs/>
          <w:sz w:val="24"/>
          <w:szCs w:val="24"/>
        </w:rPr>
        <w:t xml:space="preserve"> Правил - установлена обязанность 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садоводческих, огороднических или дачных некоммерческих объединений по регулярной уборке мусора и покос травы.</w:t>
      </w:r>
    </w:p>
    <w:p w:rsidR="0057480C" w:rsidRDefault="0057480C" w:rsidP="004D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5A3">
        <w:rPr>
          <w:rFonts w:ascii="Times New Roman" w:hAnsi="Times New Roman" w:cs="Times New Roman"/>
          <w:sz w:val="24"/>
          <w:szCs w:val="24"/>
          <w:lang w:eastAsia="ru-RU"/>
        </w:rPr>
        <w:t>Границы уборки территорий определяются границами земельного участка на основании кадастрового или межевого плана".</w:t>
      </w:r>
    </w:p>
    <w:p w:rsidR="00CE007C" w:rsidRPr="00CE007C" w:rsidRDefault="00CE007C" w:rsidP="00CE00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7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05BC0">
        <w:rPr>
          <w:rFonts w:ascii="Times New Roman" w:hAnsi="Times New Roman" w:cs="Times New Roman"/>
          <w:b/>
          <w:sz w:val="24"/>
          <w:szCs w:val="24"/>
        </w:rPr>
        <w:t xml:space="preserve">Пунктом </w:t>
      </w:r>
      <w:r w:rsidR="00A05BC0" w:rsidRPr="00A05BC0">
        <w:rPr>
          <w:rFonts w:ascii="Times New Roman" w:hAnsi="Times New Roman" w:cs="Times New Roman"/>
          <w:b/>
          <w:sz w:val="24"/>
          <w:szCs w:val="24"/>
        </w:rPr>
        <w:t>72 (3)</w:t>
      </w:r>
      <w:r w:rsidRPr="00CE007C">
        <w:rPr>
          <w:rFonts w:ascii="Times New Roman" w:hAnsi="Times New Roman" w:cs="Times New Roman"/>
          <w:sz w:val="24"/>
          <w:szCs w:val="24"/>
        </w:rPr>
        <w:t xml:space="preserve"> Правил установлена обязанность органов государственной власти, органов местного самоуправления, учреждений, организаций и иных юридических лиц независимо от их организационно-правовых форм и форм собственности, крестьянских (фермерских) хозяйств, общественных объединений, индивидуальных предпринимателей, должностных лиц, граждан Российской Федерации, иностранных граждан, лиц без гражданства, владеющих, пользующихся и (или) распоряжающихся территорией, прилегающей к лесу со дня схода снежного покрова до установления устойчивой</w:t>
      </w:r>
      <w:proofErr w:type="gramEnd"/>
      <w:r w:rsidRPr="00CE007C">
        <w:rPr>
          <w:rFonts w:ascii="Times New Roman" w:hAnsi="Times New Roman" w:cs="Times New Roman"/>
          <w:sz w:val="24"/>
          <w:szCs w:val="24"/>
        </w:rPr>
        <w:t xml:space="preserve"> дождливой осенней погоды или образования снежного покрова, проводить мероприятия по очистке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по отделению леса противопожарной минерализованной полосой шириной не менее 0,5 метра или иным противопожарным барьером.</w:t>
      </w:r>
    </w:p>
    <w:p w:rsidR="00CE007C" w:rsidRPr="008345A3" w:rsidRDefault="00CE007C" w:rsidP="00CE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0513">
        <w:rPr>
          <w:rFonts w:ascii="Times New Roman" w:hAnsi="Times New Roman" w:cs="Times New Roman"/>
          <w:sz w:val="24"/>
          <w:szCs w:val="24"/>
        </w:rPr>
        <w:t xml:space="preserve"> </w:t>
      </w:r>
      <w:r w:rsidRPr="008345A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05BC0">
        <w:rPr>
          <w:rFonts w:ascii="Times New Roman" w:hAnsi="Times New Roman" w:cs="Times New Roman"/>
          <w:b/>
          <w:sz w:val="24"/>
          <w:szCs w:val="24"/>
        </w:rPr>
        <w:t>с пунктом 78</w:t>
      </w:r>
      <w:r w:rsidRPr="008345A3">
        <w:rPr>
          <w:rFonts w:ascii="Times New Roman" w:hAnsi="Times New Roman" w:cs="Times New Roman"/>
          <w:sz w:val="24"/>
          <w:szCs w:val="24"/>
        </w:rPr>
        <w:t xml:space="preserve"> Правил на объектах защиты, граничащих с лесничествами (лесопарками)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 </w:t>
      </w:r>
    </w:p>
    <w:p w:rsidR="00CE007C" w:rsidRPr="008345A3" w:rsidRDefault="00CE007C" w:rsidP="00CE0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3">
        <w:rPr>
          <w:rFonts w:ascii="Times New Roman" w:hAnsi="Times New Roman" w:cs="Times New Roman"/>
          <w:sz w:val="24"/>
          <w:szCs w:val="24"/>
        </w:rPr>
        <w:t xml:space="preserve">Противопожарные минерализованные полосы не должны препятствовать проезду к населенным пунктам и </w:t>
      </w:r>
      <w:proofErr w:type="spellStart"/>
      <w:r w:rsidRPr="008345A3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8345A3">
        <w:rPr>
          <w:rFonts w:ascii="Times New Roman" w:hAnsi="Times New Roman" w:cs="Times New Roman"/>
          <w:sz w:val="24"/>
          <w:szCs w:val="24"/>
        </w:rPr>
        <w:t xml:space="preserve"> в целях пожаротушения.</w:t>
      </w:r>
    </w:p>
    <w:p w:rsidR="00CE007C" w:rsidRPr="008345A3" w:rsidRDefault="00CE007C" w:rsidP="00CE007C">
      <w:pPr>
        <w:pStyle w:val="a5"/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proofErr w:type="gramStart"/>
      <w:r w:rsidRPr="008345A3">
        <w:rPr>
          <w:sz w:val="24"/>
          <w:szCs w:val="24"/>
        </w:rPr>
        <w:t>Согласно требования</w:t>
      </w:r>
      <w:proofErr w:type="gramEnd"/>
      <w:r w:rsidRPr="008345A3">
        <w:rPr>
          <w:sz w:val="24"/>
          <w:szCs w:val="24"/>
        </w:rPr>
        <w:t xml:space="preserve"> </w:t>
      </w:r>
      <w:r w:rsidRPr="00A05BC0">
        <w:rPr>
          <w:b/>
          <w:sz w:val="24"/>
          <w:szCs w:val="24"/>
        </w:rPr>
        <w:t>пункта 218</w:t>
      </w:r>
      <w:r>
        <w:rPr>
          <w:sz w:val="24"/>
          <w:szCs w:val="24"/>
        </w:rPr>
        <w:t xml:space="preserve"> Правил,</w:t>
      </w:r>
      <w:r w:rsidRPr="008345A3">
        <w:rPr>
          <w:sz w:val="24"/>
          <w:szCs w:val="24"/>
        </w:rPr>
        <w:t xml:space="preserve"> 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</w:t>
      </w:r>
    </w:p>
    <w:p w:rsidR="00CE007C" w:rsidRPr="008345A3" w:rsidRDefault="00CE007C" w:rsidP="00CE0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3">
        <w:rPr>
          <w:rFonts w:ascii="Times New Roman" w:hAnsi="Times New Roman" w:cs="Times New Roman"/>
          <w:sz w:val="24"/>
          <w:szCs w:val="24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Правилами противопожарного режима, а также нормативными правовыми актами МЧС России.</w:t>
      </w:r>
    </w:p>
    <w:p w:rsidR="00CE007C" w:rsidRPr="008345A3" w:rsidRDefault="00CE007C" w:rsidP="00CE0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5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данного требования Приказом МЧС России от 26.01.2016 № 26 утверждён Порядок использования открытого огня и разведения костров на землях сельскохозяйственного назначения и землях запаса, который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4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установленном порядке в </w:t>
      </w:r>
      <w:r w:rsidRPr="008345A3">
        <w:rPr>
          <w:rFonts w:ascii="Times New Roman" w:hAnsi="Times New Roman" w:cs="Times New Roman"/>
          <w:sz w:val="24"/>
          <w:szCs w:val="24"/>
          <w:lang w:eastAsia="ru-RU"/>
        </w:rPr>
        <w:t>Министерстве юстиции Российской Федерации 4 марта 2016 года (регистрационный N 4131).</w:t>
      </w:r>
    </w:p>
    <w:p w:rsidR="00CE007C" w:rsidRPr="008345A3" w:rsidRDefault="00CE007C" w:rsidP="00CE0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3">
        <w:rPr>
          <w:rFonts w:ascii="Times New Roman" w:hAnsi="Times New Roman" w:cs="Times New Roman"/>
          <w:sz w:val="24"/>
          <w:szCs w:val="24"/>
        </w:rPr>
        <w:t xml:space="preserve"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</w:t>
      </w:r>
      <w:r w:rsidRPr="008345A3">
        <w:rPr>
          <w:rFonts w:ascii="Times New Roman" w:hAnsi="Times New Roman" w:cs="Times New Roman"/>
          <w:sz w:val="24"/>
          <w:szCs w:val="24"/>
        </w:rPr>
        <w:br/>
        <w:t>в Российской Федерации, утвержденных постановлением Правительства Российской Федерации от 25.04.2012 № 390.</w:t>
      </w:r>
    </w:p>
    <w:p w:rsidR="00CE007C" w:rsidRPr="008345A3" w:rsidRDefault="00CE007C" w:rsidP="00CE0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3">
        <w:rPr>
          <w:rFonts w:ascii="Times New Roman" w:hAnsi="Times New Roman" w:cs="Times New Roman"/>
          <w:sz w:val="24"/>
          <w:szCs w:val="24"/>
        </w:rPr>
        <w:t xml:space="preserve">Вышеуказанными правилами противопожарного режима сплошные площадные выжигания </w:t>
      </w:r>
      <w:r w:rsidRPr="008345A3">
        <w:rPr>
          <w:rFonts w:ascii="Times New Roman" w:hAnsi="Times New Roman" w:cs="Times New Roman"/>
          <w:i/>
          <w:sz w:val="24"/>
          <w:szCs w:val="24"/>
        </w:rPr>
        <w:t>(за исключением земель сельскохозяйственного назначения и запаса)</w:t>
      </w:r>
      <w:r w:rsidRPr="008345A3">
        <w:rPr>
          <w:rFonts w:ascii="Times New Roman" w:hAnsi="Times New Roman" w:cs="Times New Roman"/>
          <w:sz w:val="24"/>
          <w:szCs w:val="24"/>
        </w:rPr>
        <w:t xml:space="preserve"> разрешено производить </w:t>
      </w:r>
      <w:r w:rsidRPr="008345A3">
        <w:rPr>
          <w:rFonts w:ascii="Times New Roman" w:hAnsi="Times New Roman" w:cs="Times New Roman"/>
          <w:sz w:val="24"/>
          <w:szCs w:val="24"/>
        </w:rPr>
        <w:br/>
        <w:t>в безветренную погоду при условии, что:</w:t>
      </w:r>
    </w:p>
    <w:p w:rsidR="00CE007C" w:rsidRPr="008345A3" w:rsidRDefault="00CE007C" w:rsidP="00CE0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8345A3">
        <w:rPr>
          <w:rFonts w:ascii="Times New Roman" w:hAnsi="Times New Roman" w:cs="Times New Roman"/>
          <w:sz w:val="24"/>
          <w:szCs w:val="24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CE007C" w:rsidRPr="004D39F3" w:rsidRDefault="00CE007C" w:rsidP="00CE0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4D39F3">
        <w:rPr>
          <w:rFonts w:ascii="Times New Roman" w:hAnsi="Times New Roman" w:cs="Times New Roman"/>
          <w:sz w:val="24"/>
          <w:szCs w:val="24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CE007C" w:rsidRPr="008345A3" w:rsidRDefault="00CE007C" w:rsidP="00CE0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8345A3">
        <w:rPr>
          <w:rFonts w:ascii="Times New Roman" w:hAnsi="Times New Roman" w:cs="Times New Roman"/>
          <w:sz w:val="24"/>
          <w:szCs w:val="24"/>
        </w:rPr>
        <w:t>лица, участвующие в выжигании сухой травянистой растительности, обеспечены первичными средствами пожаротушения.</w:t>
      </w:r>
    </w:p>
    <w:p w:rsidR="00CE007C" w:rsidRPr="008345A3" w:rsidRDefault="00CE007C" w:rsidP="00A05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5A3">
        <w:rPr>
          <w:rFonts w:ascii="Times New Roman" w:hAnsi="Times New Roman" w:cs="Times New Roman"/>
          <w:b/>
          <w:sz w:val="24"/>
          <w:szCs w:val="24"/>
        </w:rPr>
        <w:t xml:space="preserve">Не допускается проведение выжиганий </w:t>
      </w:r>
      <w:proofErr w:type="gramStart"/>
      <w:r w:rsidRPr="008345A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345A3">
        <w:rPr>
          <w:rFonts w:ascii="Times New Roman" w:hAnsi="Times New Roman" w:cs="Times New Roman"/>
          <w:b/>
          <w:sz w:val="24"/>
          <w:szCs w:val="24"/>
        </w:rPr>
        <w:t>:</w:t>
      </w:r>
    </w:p>
    <w:p w:rsidR="00CE007C" w:rsidRPr="008345A3" w:rsidRDefault="00A05BC0" w:rsidP="00A0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 w:rsidR="00CE007C" w:rsidRPr="008345A3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="00CE007C" w:rsidRPr="008345A3">
        <w:rPr>
          <w:rFonts w:ascii="Times New Roman" w:hAnsi="Times New Roman" w:cs="Times New Roman"/>
          <w:sz w:val="24"/>
          <w:szCs w:val="24"/>
        </w:rPr>
        <w:t xml:space="preserve"> с действующим особым противопожарным режимом;</w:t>
      </w:r>
    </w:p>
    <w:p w:rsidR="00CE007C" w:rsidRPr="008345A3" w:rsidRDefault="00A05BC0" w:rsidP="00A0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CE007C" w:rsidRPr="008345A3">
        <w:rPr>
          <w:rFonts w:ascii="Times New Roman" w:hAnsi="Times New Roman" w:cs="Times New Roman"/>
          <w:sz w:val="24"/>
          <w:szCs w:val="24"/>
        </w:rPr>
        <w:t xml:space="preserve">земельных </w:t>
      </w:r>
      <w:proofErr w:type="gramStart"/>
      <w:r w:rsidR="00CE007C" w:rsidRPr="008345A3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="00CE007C" w:rsidRPr="008345A3">
        <w:rPr>
          <w:rFonts w:ascii="Times New Roman" w:hAnsi="Times New Roman" w:cs="Times New Roman"/>
          <w:sz w:val="24"/>
          <w:szCs w:val="24"/>
        </w:rPr>
        <w:t>, находящихся на торфяных почвах;</w:t>
      </w:r>
    </w:p>
    <w:p w:rsidR="00CE007C" w:rsidRPr="00A05BC0" w:rsidRDefault="00CE007C" w:rsidP="00A05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BC0">
        <w:rPr>
          <w:rFonts w:ascii="Times New Roman" w:hAnsi="Times New Roman" w:cs="Times New Roman"/>
          <w:sz w:val="24"/>
          <w:szCs w:val="24"/>
        </w:rPr>
        <w:lastRenderedPageBreak/>
        <w:t>землях</w:t>
      </w:r>
      <w:proofErr w:type="gramEnd"/>
      <w:r w:rsidRPr="00A05BC0">
        <w:rPr>
          <w:rFonts w:ascii="Times New Roman" w:hAnsi="Times New Roman" w:cs="Times New Roman"/>
          <w:sz w:val="24"/>
          <w:szCs w:val="24"/>
        </w:rPr>
        <w:t xml:space="preserve"> запаса и сельскохозяйственного назначения</w:t>
      </w:r>
      <w:r w:rsidR="00A05BC0" w:rsidRPr="00A05BC0">
        <w:rPr>
          <w:rFonts w:ascii="Times New Roman" w:hAnsi="Times New Roman" w:cs="Times New Roman"/>
          <w:sz w:val="24"/>
          <w:szCs w:val="24"/>
        </w:rPr>
        <w:t xml:space="preserve"> </w:t>
      </w:r>
      <w:r w:rsidRPr="00A05BC0">
        <w:rPr>
          <w:rFonts w:ascii="Times New Roman" w:hAnsi="Times New Roman" w:cs="Times New Roman"/>
          <w:sz w:val="24"/>
          <w:szCs w:val="24"/>
        </w:rPr>
        <w:t>(за исключением рисовой соломы).</w:t>
      </w:r>
    </w:p>
    <w:p w:rsidR="00CE007C" w:rsidRPr="008345A3" w:rsidRDefault="00CE007C" w:rsidP="00A0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3">
        <w:rPr>
          <w:rFonts w:ascii="Times New Roman" w:hAnsi="Times New Roman" w:cs="Times New Roman"/>
          <w:sz w:val="24"/>
          <w:szCs w:val="24"/>
        </w:rPr>
        <w:t>Выполнение таких работ должно осуществляться</w:t>
      </w:r>
      <w:r w:rsidR="00A05BC0">
        <w:rPr>
          <w:rFonts w:ascii="Times New Roman" w:hAnsi="Times New Roman" w:cs="Times New Roman"/>
          <w:sz w:val="24"/>
          <w:szCs w:val="24"/>
        </w:rPr>
        <w:t xml:space="preserve"> в безветренную погоду. </w:t>
      </w:r>
      <w:r w:rsidRPr="008345A3">
        <w:rPr>
          <w:rFonts w:ascii="Times New Roman" w:hAnsi="Times New Roman" w:cs="Times New Roman"/>
          <w:sz w:val="24"/>
          <w:szCs w:val="24"/>
        </w:rPr>
        <w:t>Место</w:t>
      </w:r>
      <w:r w:rsidR="00A05BC0">
        <w:rPr>
          <w:rFonts w:ascii="Times New Roman" w:hAnsi="Times New Roman" w:cs="Times New Roman"/>
          <w:sz w:val="24"/>
          <w:szCs w:val="24"/>
        </w:rPr>
        <w:t xml:space="preserve"> </w:t>
      </w:r>
      <w:r w:rsidRPr="008345A3">
        <w:rPr>
          <w:rFonts w:ascii="Times New Roman" w:hAnsi="Times New Roman" w:cs="Times New Roman"/>
          <w:sz w:val="24"/>
          <w:szCs w:val="24"/>
        </w:rPr>
        <w:t xml:space="preserve">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- от лиственного леса или отдельно растущих групп лиственных деревьев. Диаметр очага горения не должен превышать 3 метров.</w:t>
      </w:r>
    </w:p>
    <w:p w:rsidR="0057480C" w:rsidRPr="008345A3" w:rsidRDefault="004D39F3" w:rsidP="004D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A05B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80C" w:rsidRPr="00A05B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Пунктом 213 </w:t>
      </w:r>
      <w:r w:rsidR="0057480C" w:rsidRPr="008345A3">
        <w:rPr>
          <w:rFonts w:ascii="Times New Roman" w:hAnsi="Times New Roman" w:cs="Times New Roman"/>
          <w:sz w:val="24"/>
          <w:szCs w:val="24"/>
          <w:lang w:eastAsia="ru-RU"/>
        </w:rPr>
        <w:t>Запрещено сеять колосовые культуры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80C" w:rsidRPr="008345A3">
        <w:rPr>
          <w:rFonts w:ascii="Times New Roman" w:hAnsi="Times New Roman" w:cs="Times New Roman"/>
          <w:sz w:val="24"/>
          <w:szCs w:val="24"/>
          <w:lang w:eastAsia="ru-RU"/>
        </w:rPr>
        <w:t xml:space="preserve">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массивов". </w:t>
      </w:r>
    </w:p>
    <w:p w:rsidR="0057480C" w:rsidRPr="008345A3" w:rsidRDefault="004D39F3" w:rsidP="004D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7480C" w:rsidRPr="00A05BC0">
        <w:rPr>
          <w:rFonts w:ascii="Times New Roman" w:hAnsi="Times New Roman" w:cs="Times New Roman"/>
          <w:b/>
          <w:sz w:val="24"/>
          <w:szCs w:val="24"/>
          <w:lang w:eastAsia="ru-RU"/>
        </w:rPr>
        <w:t>Пунктом 218</w:t>
      </w:r>
      <w:r w:rsidR="0057480C" w:rsidRPr="00A05BC0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="0057480C" w:rsidRPr="008345A3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определена обязанность Правообладателей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по принятию мер по защите сельскохозяйственных угодий от зарастания сорной растительностью и своевременному проведению сенокошения на сенокосах".</w:t>
      </w:r>
    </w:p>
    <w:p w:rsidR="001C3422" w:rsidRPr="008345A3" w:rsidRDefault="004D39F3" w:rsidP="004D39F3">
      <w:pPr>
        <w:pStyle w:val="20"/>
        <w:shd w:val="clear" w:color="auto" w:fill="auto"/>
        <w:tabs>
          <w:tab w:val="left" w:pos="105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3422" w:rsidRPr="00A05BC0">
        <w:rPr>
          <w:rFonts w:ascii="Times New Roman" w:hAnsi="Times New Roman" w:cs="Times New Roman"/>
          <w:b/>
          <w:sz w:val="24"/>
          <w:szCs w:val="24"/>
        </w:rPr>
        <w:t>Пункт 278</w:t>
      </w:r>
      <w:r w:rsidR="001C3422" w:rsidRPr="004D39F3">
        <w:rPr>
          <w:rFonts w:ascii="Times New Roman" w:hAnsi="Times New Roman" w:cs="Times New Roman"/>
          <w:sz w:val="24"/>
          <w:szCs w:val="24"/>
        </w:rPr>
        <w:t xml:space="preserve"> определено</w:t>
      </w:r>
      <w:r w:rsidR="008345A3" w:rsidRPr="008345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C3422" w:rsidRPr="008345A3">
        <w:rPr>
          <w:rFonts w:ascii="Times New Roman" w:hAnsi="Times New Roman" w:cs="Times New Roman"/>
          <w:sz w:val="24"/>
          <w:szCs w:val="24"/>
        </w:rPr>
        <w:t>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1C3422" w:rsidRPr="008345A3" w:rsidRDefault="001C3422" w:rsidP="004D39F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A3">
        <w:rPr>
          <w:rFonts w:ascii="Times New Roman" w:hAnsi="Times New Roman" w:cs="Times New Roman"/>
          <w:sz w:val="24"/>
          <w:szCs w:val="24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8345A3" w:rsidRPr="008345A3" w:rsidRDefault="004D39F3" w:rsidP="004D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9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A05B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Пунктом </w:t>
      </w:r>
      <w:r w:rsidR="0078002E" w:rsidRPr="00A05BC0">
        <w:rPr>
          <w:rFonts w:ascii="Times New Roman" w:hAnsi="Times New Roman" w:cs="Times New Roman"/>
          <w:b/>
          <w:sz w:val="24"/>
          <w:szCs w:val="24"/>
          <w:lang w:eastAsia="ru-RU"/>
        </w:rPr>
        <w:t>283</w:t>
      </w:r>
      <w:r w:rsidR="008345A3" w:rsidRPr="004D39F3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 в границах полос отвода и придорожных полосах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5A3" w:rsidRPr="008345A3">
        <w:rPr>
          <w:rFonts w:ascii="Times New Roman" w:hAnsi="Times New Roman" w:cs="Times New Roman"/>
          <w:sz w:val="24"/>
          <w:szCs w:val="24"/>
          <w:lang w:eastAsia="ru-RU"/>
        </w:rPr>
        <w:t>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proofErr w:type="gramStart"/>
      <w:r w:rsidR="008345A3" w:rsidRPr="008345A3">
        <w:rPr>
          <w:rFonts w:ascii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8345A3" w:rsidRDefault="004D39F3" w:rsidP="004D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345A3" w:rsidRPr="00A05BC0">
        <w:rPr>
          <w:rFonts w:ascii="Times New Roman" w:hAnsi="Times New Roman" w:cs="Times New Roman"/>
          <w:b/>
          <w:sz w:val="24"/>
          <w:szCs w:val="24"/>
          <w:lang w:eastAsia="ru-RU"/>
        </w:rPr>
        <w:t>Пункт</w:t>
      </w:r>
      <w:r w:rsidR="0078002E" w:rsidRPr="00A05BC0">
        <w:rPr>
          <w:rFonts w:ascii="Times New Roman" w:hAnsi="Times New Roman" w:cs="Times New Roman"/>
          <w:b/>
          <w:sz w:val="24"/>
          <w:szCs w:val="24"/>
          <w:lang w:eastAsia="ru-RU"/>
        </w:rPr>
        <w:t>ом</w:t>
      </w:r>
      <w:r w:rsidR="008345A3" w:rsidRPr="00A05B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222</w:t>
      </w:r>
      <w:r w:rsidR="008345A3" w:rsidRPr="008345A3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запрещено размещать скирды (стога), навесы и штабеля грубых кормов на расстоянии менее 50 метров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5A3" w:rsidRPr="008345A3">
        <w:rPr>
          <w:rFonts w:ascii="Times New Roman" w:hAnsi="Times New Roman" w:cs="Times New Roman"/>
          <w:sz w:val="24"/>
          <w:szCs w:val="24"/>
          <w:lang w:eastAsia="ru-RU"/>
        </w:rPr>
        <w:t>до зданий, сооружений и лесных насаждений.</w:t>
      </w:r>
    </w:p>
    <w:p w:rsidR="00AC0513" w:rsidRDefault="00AC0513" w:rsidP="004D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3F01" w:rsidRPr="00433F01" w:rsidRDefault="00433F01" w:rsidP="00433F01">
      <w:pPr>
        <w:tabs>
          <w:tab w:val="left" w:pos="1968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16">
        <w:rPr>
          <w:rFonts w:ascii="Times New Roman" w:hAnsi="Times New Roman" w:cs="Times New Roman"/>
          <w:b/>
          <w:sz w:val="24"/>
          <w:szCs w:val="24"/>
        </w:rPr>
        <w:t>При выявлении нарушений требований пожарной безопасности сотрудниками ГПН будут приниматься меры административного воздействия</w:t>
      </w:r>
      <w:r w:rsidRPr="00433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55E" w:rsidRPr="00D7355E" w:rsidRDefault="00D7355E" w:rsidP="00D7355E">
      <w:pPr>
        <w:autoSpaceDN w:val="0"/>
        <w:spacing w:line="216" w:lineRule="auto"/>
        <w:ind w:firstLine="851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7355E">
        <w:rPr>
          <w:rFonts w:ascii="Times New Roman" w:eastAsia="Andale Sans UI" w:hAnsi="Times New Roman" w:cs="Times New Roman"/>
          <w:kern w:val="2"/>
          <w:sz w:val="24"/>
          <w:szCs w:val="24"/>
        </w:rPr>
        <w:t>За нарушения требований пожарной безопасности предусмотрена как административная, так и уголовная ответственность.</w:t>
      </w:r>
    </w:p>
    <w:p w:rsidR="00D7355E" w:rsidRPr="00974716" w:rsidRDefault="00D7355E" w:rsidP="00D7355E">
      <w:pPr>
        <w:numPr>
          <w:ilvl w:val="0"/>
          <w:numId w:val="6"/>
        </w:numPr>
        <w:autoSpaceDE w:val="0"/>
        <w:autoSpaceDN w:val="0"/>
        <w:adjustRightInd w:val="0"/>
        <w:spacing w:after="0" w:line="216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716">
        <w:rPr>
          <w:rFonts w:ascii="Times New Roman" w:eastAsia="Andale Sans UI" w:hAnsi="Times New Roman" w:cs="Times New Roman"/>
          <w:kern w:val="2"/>
          <w:sz w:val="24"/>
          <w:szCs w:val="24"/>
        </w:rPr>
        <w:t>Согласно ст.20.4 Кодекса РФ об административных правонарушениях:</w:t>
      </w:r>
    </w:p>
    <w:p w:rsidR="00D7355E" w:rsidRPr="00974716" w:rsidRDefault="00D7355E" w:rsidP="00D7355E">
      <w:pPr>
        <w:autoSpaceDN w:val="0"/>
        <w:adjustRightInd w:val="0"/>
        <w:spacing w:line="216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71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ч.1 </w:t>
      </w:r>
      <w:r w:rsidRPr="00974716">
        <w:rPr>
          <w:rFonts w:ascii="Times New Roman" w:hAnsi="Times New Roman" w:cs="Times New Roman"/>
          <w:sz w:val="24"/>
          <w:szCs w:val="24"/>
          <w:lang w:eastAsia="ru-RU"/>
        </w:rPr>
        <w:t>Нарушение требований пожарной безопасности - влечет предупреждение или наложение административного штрафа:</w:t>
      </w:r>
    </w:p>
    <w:p w:rsidR="00D7355E" w:rsidRPr="00D7355E" w:rsidRDefault="00D7355E" w:rsidP="00D7355E">
      <w:pPr>
        <w:pStyle w:val="a5"/>
        <w:numPr>
          <w:ilvl w:val="0"/>
          <w:numId w:val="4"/>
        </w:numPr>
        <w:tabs>
          <w:tab w:val="left" w:pos="1968"/>
        </w:tabs>
        <w:spacing w:line="216" w:lineRule="auto"/>
        <w:jc w:val="both"/>
        <w:rPr>
          <w:sz w:val="24"/>
          <w:szCs w:val="24"/>
        </w:rPr>
      </w:pPr>
      <w:r w:rsidRPr="00D7355E">
        <w:rPr>
          <w:sz w:val="24"/>
          <w:szCs w:val="24"/>
        </w:rPr>
        <w:t xml:space="preserve">на граждан от </w:t>
      </w:r>
      <w:r w:rsidRPr="00D7355E">
        <w:rPr>
          <w:b/>
          <w:sz w:val="24"/>
          <w:szCs w:val="24"/>
        </w:rPr>
        <w:t>2</w:t>
      </w:r>
      <w:r w:rsidRPr="00D7355E">
        <w:rPr>
          <w:sz w:val="24"/>
          <w:szCs w:val="24"/>
        </w:rPr>
        <w:t xml:space="preserve"> до </w:t>
      </w:r>
      <w:r w:rsidRPr="00D7355E">
        <w:rPr>
          <w:b/>
          <w:sz w:val="24"/>
          <w:szCs w:val="24"/>
        </w:rPr>
        <w:t>3</w:t>
      </w:r>
      <w:r w:rsidRPr="00D7355E">
        <w:rPr>
          <w:sz w:val="24"/>
          <w:szCs w:val="24"/>
        </w:rPr>
        <w:t xml:space="preserve"> тысяч рублей; </w:t>
      </w:r>
    </w:p>
    <w:p w:rsidR="00D7355E" w:rsidRPr="00D7355E" w:rsidRDefault="00D7355E" w:rsidP="00D7355E">
      <w:pPr>
        <w:pStyle w:val="a5"/>
        <w:numPr>
          <w:ilvl w:val="0"/>
          <w:numId w:val="4"/>
        </w:numPr>
        <w:tabs>
          <w:tab w:val="left" w:pos="1968"/>
        </w:tabs>
        <w:spacing w:line="216" w:lineRule="auto"/>
        <w:jc w:val="both"/>
        <w:rPr>
          <w:sz w:val="24"/>
          <w:szCs w:val="24"/>
        </w:rPr>
      </w:pPr>
      <w:r w:rsidRPr="00D7355E">
        <w:rPr>
          <w:sz w:val="24"/>
          <w:szCs w:val="24"/>
        </w:rPr>
        <w:t xml:space="preserve">на должностных лиц - от </w:t>
      </w:r>
      <w:r w:rsidRPr="00D7355E">
        <w:rPr>
          <w:b/>
          <w:sz w:val="24"/>
          <w:szCs w:val="24"/>
        </w:rPr>
        <w:t>6</w:t>
      </w:r>
      <w:r w:rsidRPr="00D7355E">
        <w:rPr>
          <w:sz w:val="24"/>
          <w:szCs w:val="24"/>
        </w:rPr>
        <w:t xml:space="preserve"> до </w:t>
      </w:r>
      <w:r w:rsidRPr="00D7355E">
        <w:rPr>
          <w:b/>
          <w:sz w:val="24"/>
          <w:szCs w:val="24"/>
        </w:rPr>
        <w:t xml:space="preserve">15 </w:t>
      </w:r>
      <w:r w:rsidRPr="00D7355E">
        <w:rPr>
          <w:sz w:val="24"/>
          <w:szCs w:val="24"/>
        </w:rPr>
        <w:t xml:space="preserve">тысяч рублей; </w:t>
      </w:r>
    </w:p>
    <w:p w:rsidR="00D7355E" w:rsidRPr="00D7355E" w:rsidRDefault="00D7355E" w:rsidP="00D7355E">
      <w:pPr>
        <w:pStyle w:val="a5"/>
        <w:numPr>
          <w:ilvl w:val="0"/>
          <w:numId w:val="4"/>
        </w:numPr>
        <w:tabs>
          <w:tab w:val="left" w:pos="1968"/>
        </w:tabs>
        <w:spacing w:line="216" w:lineRule="auto"/>
        <w:jc w:val="both"/>
        <w:rPr>
          <w:sz w:val="24"/>
          <w:szCs w:val="24"/>
        </w:rPr>
      </w:pPr>
      <w:r w:rsidRPr="00D7355E">
        <w:rPr>
          <w:sz w:val="24"/>
          <w:szCs w:val="24"/>
        </w:rPr>
        <w:t xml:space="preserve">на юридических лиц - от </w:t>
      </w:r>
      <w:r w:rsidRPr="00D7355E">
        <w:rPr>
          <w:b/>
          <w:sz w:val="24"/>
          <w:szCs w:val="24"/>
        </w:rPr>
        <w:t>150</w:t>
      </w:r>
      <w:r w:rsidRPr="00D7355E">
        <w:rPr>
          <w:sz w:val="24"/>
          <w:szCs w:val="24"/>
        </w:rPr>
        <w:t xml:space="preserve"> до </w:t>
      </w:r>
      <w:r w:rsidRPr="00D7355E">
        <w:rPr>
          <w:b/>
          <w:sz w:val="24"/>
          <w:szCs w:val="24"/>
        </w:rPr>
        <w:t>200</w:t>
      </w:r>
      <w:r w:rsidRPr="00D7355E">
        <w:rPr>
          <w:sz w:val="24"/>
          <w:szCs w:val="24"/>
        </w:rPr>
        <w:t xml:space="preserve"> тысяч рублей.</w:t>
      </w:r>
    </w:p>
    <w:p w:rsidR="00D7355E" w:rsidRPr="00974716" w:rsidRDefault="00D7355E" w:rsidP="00D7355E">
      <w:pPr>
        <w:autoSpaceDN w:val="0"/>
        <w:adjustRightInd w:val="0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716">
        <w:rPr>
          <w:rFonts w:ascii="Times New Roman" w:hAnsi="Times New Roman" w:cs="Times New Roman"/>
          <w:sz w:val="24"/>
          <w:szCs w:val="24"/>
          <w:lang w:eastAsia="ru-RU"/>
        </w:rPr>
        <w:t xml:space="preserve">ч.2. </w:t>
      </w:r>
      <w:proofErr w:type="gramStart"/>
      <w:r w:rsidRPr="00974716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требований пожарной безопасности, совершенные </w:t>
      </w:r>
      <w:r w:rsidRPr="009747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условиях </w:t>
      </w:r>
      <w:hyperlink r:id="rId5" w:history="1">
        <w:r w:rsidRPr="00974716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особого противопожарного режима</w:t>
        </w:r>
      </w:hyperlink>
      <w:r w:rsidRPr="00974716">
        <w:rPr>
          <w:rFonts w:ascii="Times New Roman" w:hAnsi="Times New Roman" w:cs="Times New Roman"/>
          <w:sz w:val="24"/>
          <w:szCs w:val="24"/>
          <w:lang w:eastAsia="ru-RU"/>
        </w:rPr>
        <w:t xml:space="preserve"> - влекут наложение административного штрафа:</w:t>
      </w:r>
      <w:proofErr w:type="gramEnd"/>
    </w:p>
    <w:p w:rsidR="00D7355E" w:rsidRPr="00D7355E" w:rsidRDefault="00D7355E" w:rsidP="00D7355E">
      <w:pPr>
        <w:pStyle w:val="a5"/>
        <w:numPr>
          <w:ilvl w:val="0"/>
          <w:numId w:val="5"/>
        </w:numPr>
        <w:spacing w:line="216" w:lineRule="auto"/>
        <w:ind w:left="0" w:firstLine="993"/>
        <w:rPr>
          <w:sz w:val="24"/>
          <w:szCs w:val="24"/>
        </w:rPr>
      </w:pPr>
      <w:r w:rsidRPr="00D7355E">
        <w:rPr>
          <w:sz w:val="24"/>
          <w:szCs w:val="24"/>
        </w:rPr>
        <w:t xml:space="preserve">на граждан в размере от </w:t>
      </w:r>
      <w:r w:rsidRPr="00D7355E">
        <w:rPr>
          <w:b/>
          <w:sz w:val="24"/>
          <w:szCs w:val="24"/>
        </w:rPr>
        <w:t>2</w:t>
      </w:r>
      <w:r w:rsidRPr="00D7355E">
        <w:rPr>
          <w:sz w:val="24"/>
          <w:szCs w:val="24"/>
        </w:rPr>
        <w:t xml:space="preserve"> до </w:t>
      </w:r>
      <w:r w:rsidRPr="00D7355E">
        <w:rPr>
          <w:b/>
          <w:sz w:val="24"/>
          <w:szCs w:val="24"/>
        </w:rPr>
        <w:t>4</w:t>
      </w:r>
      <w:r w:rsidRPr="00D7355E">
        <w:rPr>
          <w:sz w:val="24"/>
          <w:szCs w:val="24"/>
        </w:rPr>
        <w:t xml:space="preserve"> тысяч рублей; </w:t>
      </w:r>
    </w:p>
    <w:p w:rsidR="00D7355E" w:rsidRPr="00D7355E" w:rsidRDefault="00D7355E" w:rsidP="00D7355E">
      <w:pPr>
        <w:pStyle w:val="a5"/>
        <w:numPr>
          <w:ilvl w:val="0"/>
          <w:numId w:val="5"/>
        </w:numPr>
        <w:spacing w:line="216" w:lineRule="auto"/>
        <w:ind w:left="0" w:firstLine="993"/>
        <w:rPr>
          <w:sz w:val="24"/>
          <w:szCs w:val="24"/>
        </w:rPr>
      </w:pPr>
      <w:r w:rsidRPr="00D7355E">
        <w:rPr>
          <w:sz w:val="24"/>
          <w:szCs w:val="24"/>
        </w:rPr>
        <w:t xml:space="preserve">на должностных лиц - от </w:t>
      </w:r>
      <w:r w:rsidRPr="00D7355E">
        <w:rPr>
          <w:b/>
          <w:sz w:val="24"/>
          <w:szCs w:val="24"/>
        </w:rPr>
        <w:t>15</w:t>
      </w:r>
      <w:r w:rsidRPr="00D7355E">
        <w:rPr>
          <w:sz w:val="24"/>
          <w:szCs w:val="24"/>
        </w:rPr>
        <w:t xml:space="preserve"> до </w:t>
      </w:r>
      <w:r w:rsidRPr="00D7355E">
        <w:rPr>
          <w:b/>
          <w:sz w:val="24"/>
          <w:szCs w:val="24"/>
        </w:rPr>
        <w:t>30</w:t>
      </w:r>
      <w:r w:rsidRPr="00D7355E">
        <w:rPr>
          <w:sz w:val="24"/>
          <w:szCs w:val="24"/>
        </w:rPr>
        <w:t xml:space="preserve"> тысяч рублей; </w:t>
      </w:r>
    </w:p>
    <w:p w:rsidR="00D7355E" w:rsidRPr="00974716" w:rsidRDefault="00D7355E" w:rsidP="00D7355E">
      <w:pPr>
        <w:pStyle w:val="a5"/>
        <w:numPr>
          <w:ilvl w:val="0"/>
          <w:numId w:val="5"/>
        </w:numPr>
        <w:autoSpaceDN w:val="0"/>
        <w:spacing w:line="216" w:lineRule="auto"/>
        <w:ind w:left="0" w:firstLine="993"/>
        <w:jc w:val="both"/>
        <w:rPr>
          <w:rFonts w:eastAsia="Andale Sans UI"/>
          <w:kern w:val="2"/>
          <w:sz w:val="24"/>
          <w:szCs w:val="24"/>
        </w:rPr>
      </w:pPr>
      <w:r w:rsidRPr="00D7355E">
        <w:rPr>
          <w:sz w:val="24"/>
          <w:szCs w:val="24"/>
        </w:rPr>
        <w:t xml:space="preserve">на юридических лиц - от </w:t>
      </w:r>
      <w:r w:rsidRPr="00D7355E">
        <w:rPr>
          <w:b/>
          <w:sz w:val="24"/>
          <w:szCs w:val="24"/>
        </w:rPr>
        <w:t>200</w:t>
      </w:r>
      <w:r w:rsidRPr="00D7355E">
        <w:rPr>
          <w:sz w:val="24"/>
          <w:szCs w:val="24"/>
        </w:rPr>
        <w:t xml:space="preserve"> до </w:t>
      </w:r>
      <w:r w:rsidRPr="00D7355E">
        <w:rPr>
          <w:b/>
          <w:sz w:val="24"/>
          <w:szCs w:val="24"/>
        </w:rPr>
        <w:t>400</w:t>
      </w:r>
      <w:r w:rsidRPr="00D7355E">
        <w:rPr>
          <w:sz w:val="24"/>
          <w:szCs w:val="24"/>
        </w:rPr>
        <w:t xml:space="preserve"> тысяч рублей.</w:t>
      </w:r>
    </w:p>
    <w:p w:rsidR="00974716" w:rsidRPr="00D7355E" w:rsidRDefault="00974716" w:rsidP="00974716">
      <w:pPr>
        <w:pStyle w:val="a5"/>
        <w:autoSpaceDN w:val="0"/>
        <w:spacing w:line="216" w:lineRule="auto"/>
        <w:ind w:left="993"/>
        <w:jc w:val="both"/>
        <w:rPr>
          <w:rFonts w:eastAsia="Andale Sans UI"/>
          <w:kern w:val="2"/>
          <w:sz w:val="24"/>
          <w:szCs w:val="24"/>
        </w:rPr>
      </w:pPr>
    </w:p>
    <w:p w:rsidR="00D7355E" w:rsidRPr="00974716" w:rsidRDefault="00D7355E" w:rsidP="00D7355E">
      <w:pPr>
        <w:autoSpaceDN w:val="0"/>
        <w:spacing w:line="216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74716">
        <w:rPr>
          <w:rFonts w:ascii="Times New Roman" w:eastAsia="Andale Sans UI" w:hAnsi="Times New Roman" w:cs="Times New Roman"/>
          <w:kern w:val="2"/>
          <w:sz w:val="24"/>
          <w:szCs w:val="24"/>
        </w:rPr>
        <w:t>ч.6.1 Нарушение требований пожарной безопасности, повлекшее возникновение пожара и причинение тяжкого вреда здоровью человека или смерть человека, влечет наложение административного штрафа:</w:t>
      </w:r>
    </w:p>
    <w:p w:rsidR="00D7355E" w:rsidRPr="00D7355E" w:rsidRDefault="00D7355E" w:rsidP="00D7355E">
      <w:pPr>
        <w:numPr>
          <w:ilvl w:val="0"/>
          <w:numId w:val="7"/>
        </w:numPr>
        <w:suppressAutoHyphens/>
        <w:autoSpaceDN w:val="0"/>
        <w:spacing w:after="0" w:line="216" w:lineRule="auto"/>
        <w:ind w:left="0" w:firstLine="426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7355E">
        <w:rPr>
          <w:rFonts w:ascii="Times New Roman" w:eastAsia="Andale Sans UI" w:hAnsi="Times New Roman" w:cs="Times New Roman"/>
          <w:kern w:val="2"/>
          <w:sz w:val="24"/>
          <w:szCs w:val="24"/>
        </w:rPr>
        <w:t>на юридических лиц в размере от 600 тысяч до 1 миллиона рублей.</w:t>
      </w:r>
    </w:p>
    <w:sectPr w:rsidR="00D7355E" w:rsidRPr="00D7355E" w:rsidSect="004D39F3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9D9"/>
    <w:multiLevelType w:val="hybridMultilevel"/>
    <w:tmpl w:val="F2EC100A"/>
    <w:lvl w:ilvl="0" w:tplc="3F60B2F8">
      <w:start w:val="1"/>
      <w:numFmt w:val="decimal"/>
      <w:lvlText w:val="%1."/>
      <w:lvlJc w:val="left"/>
      <w:pPr>
        <w:ind w:left="90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F840F7"/>
    <w:multiLevelType w:val="hybridMultilevel"/>
    <w:tmpl w:val="6C72E140"/>
    <w:lvl w:ilvl="0" w:tplc="E3BE9E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97FE8"/>
    <w:multiLevelType w:val="hybridMultilevel"/>
    <w:tmpl w:val="728ABA86"/>
    <w:lvl w:ilvl="0" w:tplc="F18AE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24F4D"/>
    <w:multiLevelType w:val="hybridMultilevel"/>
    <w:tmpl w:val="DFA665D0"/>
    <w:lvl w:ilvl="0" w:tplc="F18AE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E61E17"/>
    <w:multiLevelType w:val="hybridMultilevel"/>
    <w:tmpl w:val="38EE850E"/>
    <w:lvl w:ilvl="0" w:tplc="F18AE212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3BA62208"/>
    <w:multiLevelType w:val="hybridMultilevel"/>
    <w:tmpl w:val="E0802C62"/>
    <w:lvl w:ilvl="0" w:tplc="B90CAAA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1C5E58"/>
    <w:multiLevelType w:val="hybridMultilevel"/>
    <w:tmpl w:val="1FF07B50"/>
    <w:lvl w:ilvl="0" w:tplc="F18AE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279A"/>
    <w:rsid w:val="0002279A"/>
    <w:rsid w:val="001C3422"/>
    <w:rsid w:val="00433F01"/>
    <w:rsid w:val="004D39F3"/>
    <w:rsid w:val="005011E2"/>
    <w:rsid w:val="0057480C"/>
    <w:rsid w:val="0078002E"/>
    <w:rsid w:val="008345A3"/>
    <w:rsid w:val="00974716"/>
    <w:rsid w:val="009C5977"/>
    <w:rsid w:val="00A05BC0"/>
    <w:rsid w:val="00AC0513"/>
    <w:rsid w:val="00CE007C"/>
    <w:rsid w:val="00D669A2"/>
    <w:rsid w:val="00D7355E"/>
    <w:rsid w:val="00EC6C2B"/>
    <w:rsid w:val="00F6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7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279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rsid w:val="001C342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3422"/>
    <w:pPr>
      <w:widowControl w:val="0"/>
      <w:shd w:val="clear" w:color="auto" w:fill="FFFFFF"/>
      <w:spacing w:before="360" w:after="240" w:line="240" w:lineRule="atLeast"/>
      <w:jc w:val="center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8345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uiPriority w:val="99"/>
    <w:unhideWhenUsed/>
    <w:rsid w:val="00D73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C3310C6BB3F1C5AB6E00BA2DA821C1D44801849A4F02E0767CC7EABF2EB5474E46628CA9DC8E6Cx4W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2</cp:revision>
  <dcterms:created xsi:type="dcterms:W3CDTF">2019-03-29T09:43:00Z</dcterms:created>
  <dcterms:modified xsi:type="dcterms:W3CDTF">2019-03-29T09:43:00Z</dcterms:modified>
</cp:coreProperties>
</file>