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C8" w:rsidRDefault="00403FE1" w:rsidP="00AB44C1">
      <w:pPr>
        <w:tabs>
          <w:tab w:val="left" w:pos="7240"/>
        </w:tabs>
        <w:spacing w:line="360" w:lineRule="auto"/>
        <w:rPr>
          <w:b/>
        </w:rPr>
      </w:pPr>
      <w:r>
        <w:rPr>
          <w:sz w:val="28"/>
          <w:szCs w:val="28"/>
        </w:rPr>
        <w:tab/>
      </w:r>
    </w:p>
    <w:p w:rsidR="002224C8" w:rsidRDefault="002224C8" w:rsidP="002224C8">
      <w:pPr>
        <w:spacing w:line="360" w:lineRule="auto"/>
        <w:jc w:val="center"/>
        <w:rPr>
          <w:b/>
        </w:rPr>
      </w:pPr>
      <w:r>
        <w:rPr>
          <w:b/>
        </w:rPr>
        <w:t>КУРГАНСКАЯ ОБЛАСТЬ</w:t>
      </w:r>
    </w:p>
    <w:p w:rsidR="002224C8" w:rsidRDefault="002224C8" w:rsidP="002224C8">
      <w:pPr>
        <w:spacing w:line="360" w:lineRule="auto"/>
        <w:jc w:val="center"/>
        <w:rPr>
          <w:b/>
        </w:rPr>
      </w:pPr>
      <w:r>
        <w:rPr>
          <w:b/>
        </w:rPr>
        <w:t>ШУМИХИНСКИЙ РАЙОН</w:t>
      </w:r>
    </w:p>
    <w:p w:rsidR="002224C8" w:rsidRDefault="002224C8" w:rsidP="002224C8">
      <w:pPr>
        <w:spacing w:line="360" w:lineRule="auto"/>
        <w:jc w:val="center"/>
        <w:rPr>
          <w:b/>
        </w:rPr>
      </w:pPr>
    </w:p>
    <w:p w:rsidR="002224C8" w:rsidRDefault="002224C8" w:rsidP="002224C8">
      <w:pPr>
        <w:spacing w:line="360" w:lineRule="auto"/>
        <w:jc w:val="center"/>
        <w:rPr>
          <w:b/>
        </w:rPr>
      </w:pPr>
      <w:r>
        <w:rPr>
          <w:b/>
        </w:rPr>
        <w:t xml:space="preserve">ШУМИХИНСКАЯ  РАЙОННАЯ  ДУМА   </w:t>
      </w:r>
    </w:p>
    <w:p w:rsidR="002224C8" w:rsidRDefault="002224C8" w:rsidP="002224C8">
      <w:pPr>
        <w:spacing w:line="360" w:lineRule="auto"/>
        <w:jc w:val="center"/>
      </w:pPr>
    </w:p>
    <w:p w:rsidR="002224C8" w:rsidRDefault="002224C8" w:rsidP="002224C8">
      <w:pPr>
        <w:spacing w:line="360" w:lineRule="auto"/>
        <w:jc w:val="center"/>
        <w:rPr>
          <w:b/>
        </w:rPr>
      </w:pPr>
      <w:r>
        <w:rPr>
          <w:b/>
        </w:rPr>
        <w:t>РЕШЕНИЕ</w:t>
      </w:r>
    </w:p>
    <w:p w:rsidR="002224C8" w:rsidRDefault="002224C8" w:rsidP="002224C8">
      <w:pPr>
        <w:jc w:val="center"/>
      </w:pPr>
    </w:p>
    <w:p w:rsidR="002224C8" w:rsidRDefault="00D93788" w:rsidP="002224C8">
      <w:pPr>
        <w:tabs>
          <w:tab w:val="left" w:pos="6810"/>
        </w:tabs>
      </w:pPr>
      <w:r>
        <w:t>о</w:t>
      </w:r>
      <w:r w:rsidR="00AB44C1">
        <w:t>т 25.09.</w:t>
      </w:r>
      <w:r w:rsidR="009F70E6">
        <w:t>2013</w:t>
      </w:r>
      <w:r w:rsidR="002224C8">
        <w:t xml:space="preserve">  № </w:t>
      </w:r>
      <w:r w:rsidR="00AB44C1">
        <w:t>182</w:t>
      </w:r>
      <w:r w:rsidR="002224C8">
        <w:t xml:space="preserve"> </w:t>
      </w:r>
    </w:p>
    <w:p w:rsidR="002224C8" w:rsidRDefault="00D93788" w:rsidP="002224C8">
      <w:pPr>
        <w:jc w:val="both"/>
      </w:pPr>
      <w:r>
        <w:t xml:space="preserve">        </w:t>
      </w:r>
      <w:proofErr w:type="spellStart"/>
      <w:r>
        <w:t>г</w:t>
      </w:r>
      <w:proofErr w:type="gramStart"/>
      <w:r>
        <w:t>.Ш</w:t>
      </w:r>
      <w:proofErr w:type="gramEnd"/>
      <w:r>
        <w:t>умиха</w:t>
      </w:r>
      <w:proofErr w:type="spellEnd"/>
    </w:p>
    <w:p w:rsidR="002224C8" w:rsidRDefault="002224C8" w:rsidP="002224C8">
      <w:pPr>
        <w:jc w:val="both"/>
      </w:pPr>
    </w:p>
    <w:p w:rsidR="002224C8" w:rsidRDefault="002224C8" w:rsidP="002224C8">
      <w:pPr>
        <w:jc w:val="both"/>
      </w:pPr>
    </w:p>
    <w:p w:rsidR="002224C8" w:rsidRDefault="002224C8" w:rsidP="009F70E6">
      <w:pPr>
        <w:ind w:left="1416"/>
        <w:jc w:val="center"/>
        <w:rPr>
          <w:b/>
        </w:rPr>
      </w:pPr>
      <w:r>
        <w:rPr>
          <w:b/>
        </w:rPr>
        <w:t xml:space="preserve">Об установлении </w:t>
      </w:r>
      <w:proofErr w:type="gramStart"/>
      <w:r>
        <w:rPr>
          <w:b/>
        </w:rPr>
        <w:t>норматива стоимости одного квадратного метра общей пло</w:t>
      </w:r>
      <w:r w:rsidR="00403FE1">
        <w:rPr>
          <w:b/>
        </w:rPr>
        <w:t>щади жилья</w:t>
      </w:r>
      <w:proofErr w:type="gramEnd"/>
      <w:r w:rsidR="00403FE1">
        <w:rPr>
          <w:b/>
        </w:rPr>
        <w:t xml:space="preserve"> в Шумихинском районе</w:t>
      </w:r>
    </w:p>
    <w:p w:rsidR="002224C8" w:rsidRDefault="002224C8" w:rsidP="009F70E6">
      <w:pPr>
        <w:jc w:val="center"/>
      </w:pPr>
      <w:bookmarkStart w:id="0" w:name="_GoBack"/>
      <w:bookmarkEnd w:id="0"/>
    </w:p>
    <w:p w:rsidR="002224C8" w:rsidRDefault="002224C8" w:rsidP="002224C8"/>
    <w:p w:rsidR="002224C8" w:rsidRDefault="002224C8" w:rsidP="009F70E6">
      <w:pPr>
        <w:ind w:firstLine="708"/>
        <w:jc w:val="both"/>
      </w:pPr>
      <w:r>
        <w:t xml:space="preserve">В соответствии с требованиями п.11 Правил предоставления молодым семьям социальных выплат на приобретение (строительство) жилья и их использование в рамках реализации подпрограммы «Обеспечение жильем молодых семей» федеральной целевой программы «Жилище» на 2011-2015 годы», утвержденных Постановлениями Правительства РФ от 14.07.2011 г. № 575 и от 06.10.2011 г. №825) и в связи с увеличением средней </w:t>
      </w:r>
      <w:proofErr w:type="gramStart"/>
      <w:r>
        <w:t>цены реализации одного квадратного метра общей площади жилья</w:t>
      </w:r>
      <w:proofErr w:type="gramEnd"/>
      <w:r>
        <w:t xml:space="preserve"> в Шумихинском районе, </w:t>
      </w:r>
      <w:proofErr w:type="spellStart"/>
      <w:r>
        <w:t>Шумихинская</w:t>
      </w:r>
      <w:proofErr w:type="spellEnd"/>
      <w:r>
        <w:t xml:space="preserve"> районная Дума  РЕШИЛА:</w:t>
      </w:r>
    </w:p>
    <w:p w:rsidR="002224C8" w:rsidRDefault="002224C8" w:rsidP="009F70E6">
      <w:pPr>
        <w:ind w:firstLine="708"/>
        <w:jc w:val="both"/>
      </w:pPr>
      <w:r>
        <w:t>1. Установить норматив стоимости одного квадратного метра общей площади жилья в Шумихинском районе, необходимый для расчета размера социальной выплаты на приобретение жилья в рамках реализации подпрограммы «Обеспечение жильем молодых семей» в размере 23 тысячи рублей.</w:t>
      </w:r>
    </w:p>
    <w:p w:rsidR="002224C8" w:rsidRDefault="002224C8" w:rsidP="009F70E6">
      <w:pPr>
        <w:ind w:firstLine="708"/>
        <w:jc w:val="both"/>
      </w:pPr>
      <w:r>
        <w:t>2.</w:t>
      </w:r>
      <w:r w:rsidRPr="001B6778">
        <w:t xml:space="preserve"> </w:t>
      </w:r>
      <w:r>
        <w:t>Р</w:t>
      </w:r>
      <w:r w:rsidRPr="00DE18AC">
        <w:t xml:space="preserve">ешение </w:t>
      </w:r>
      <w:proofErr w:type="spellStart"/>
      <w:r w:rsidRPr="00DE18AC">
        <w:t>Шумихинской</w:t>
      </w:r>
      <w:proofErr w:type="spellEnd"/>
      <w:r w:rsidRPr="00DE18AC">
        <w:t xml:space="preserve"> районной Думы от </w:t>
      </w:r>
      <w:r w:rsidRPr="00FE678F">
        <w:t xml:space="preserve">11.09.2008 г. № 290 «Об установлении </w:t>
      </w:r>
      <w:proofErr w:type="gramStart"/>
      <w:r w:rsidRPr="00FE678F">
        <w:t>норматива стоимости одного квадратного метра общей площади жилья</w:t>
      </w:r>
      <w:proofErr w:type="gramEnd"/>
      <w:r w:rsidRPr="00FE678F">
        <w:t xml:space="preserve"> в Шумихинском районе</w:t>
      </w:r>
      <w:r>
        <w:t>» считать утратившим силу.</w:t>
      </w:r>
    </w:p>
    <w:p w:rsidR="002224C8" w:rsidRDefault="002224C8" w:rsidP="009F70E6">
      <w:pPr>
        <w:ind w:firstLine="708"/>
        <w:jc w:val="both"/>
      </w:pPr>
      <w:r>
        <w:t xml:space="preserve">3. Опубликовать настоящее решение в </w:t>
      </w:r>
      <w:r w:rsidR="00403FE1">
        <w:t>Информационном бюллетене «Официальный  вестник</w:t>
      </w:r>
      <w:r>
        <w:t xml:space="preserve"> Администрации Шумихинского района.</w:t>
      </w:r>
    </w:p>
    <w:p w:rsidR="002224C8" w:rsidRPr="00DE18AC" w:rsidRDefault="002224C8" w:rsidP="009F70E6">
      <w:pPr>
        <w:ind w:firstLine="708"/>
        <w:jc w:val="both"/>
      </w:pPr>
      <w:r>
        <w:t>4. Контроль за выполнением настоящего решения возложить на постоянную комиссию по б</w:t>
      </w:r>
      <w:r w:rsidR="0021619B">
        <w:t>юджету, экономике, финансовой и налоговой политике</w:t>
      </w:r>
      <w:proofErr w:type="gramStart"/>
      <w:r w:rsidR="0021619B">
        <w:t xml:space="preserve"> </w:t>
      </w:r>
      <w:r w:rsidR="00403FE1">
        <w:t>.</w:t>
      </w:r>
      <w:proofErr w:type="gramEnd"/>
    </w:p>
    <w:p w:rsidR="002224C8" w:rsidRPr="00DE57E7" w:rsidRDefault="002224C8" w:rsidP="002224C8"/>
    <w:p w:rsidR="002224C8" w:rsidRPr="00DE57E7" w:rsidRDefault="002224C8" w:rsidP="002224C8"/>
    <w:p w:rsidR="002224C8" w:rsidRDefault="002224C8" w:rsidP="002224C8"/>
    <w:p w:rsidR="00403FE1" w:rsidRDefault="00403FE1" w:rsidP="002224C8">
      <w:r>
        <w:t xml:space="preserve">Председатель </w:t>
      </w:r>
      <w:proofErr w:type="spellStart"/>
      <w:r>
        <w:t>Шумихинской</w:t>
      </w:r>
      <w:proofErr w:type="spellEnd"/>
      <w:r>
        <w:t xml:space="preserve">  </w:t>
      </w:r>
      <w:r w:rsidR="00AB44C1">
        <w:t>районной Думы</w:t>
      </w:r>
      <w:r w:rsidR="00AB44C1">
        <w:tab/>
      </w:r>
      <w:r w:rsidR="00AB44C1">
        <w:tab/>
      </w:r>
      <w:r w:rsidR="00AB44C1">
        <w:tab/>
      </w:r>
      <w:r w:rsidR="00AB44C1">
        <w:tab/>
      </w:r>
      <w:r w:rsidR="00AB44C1">
        <w:tab/>
      </w:r>
      <w:proofErr w:type="spellStart"/>
      <w:r>
        <w:t>А.Ф.Устинов</w:t>
      </w:r>
      <w:proofErr w:type="spellEnd"/>
    </w:p>
    <w:p w:rsidR="002224C8" w:rsidRDefault="002224C8" w:rsidP="002224C8"/>
    <w:p w:rsidR="00AB44C1" w:rsidRDefault="00AB44C1" w:rsidP="002224C8"/>
    <w:p w:rsidR="00AB44C1" w:rsidRDefault="00AB44C1" w:rsidP="002224C8"/>
    <w:p w:rsidR="002224C8" w:rsidRPr="00DE57E7" w:rsidRDefault="002224C8" w:rsidP="002224C8">
      <w:r>
        <w:t xml:space="preserve">Глава Шумихинского района </w:t>
      </w:r>
      <w:r>
        <w:tab/>
      </w:r>
      <w:r>
        <w:tab/>
      </w:r>
      <w:r>
        <w:tab/>
      </w:r>
      <w:r>
        <w:tab/>
      </w:r>
      <w:r>
        <w:tab/>
      </w:r>
      <w:r w:rsidR="009F70E6">
        <w:t xml:space="preserve">                        </w:t>
      </w:r>
      <w:r>
        <w:t>А.М.</w:t>
      </w:r>
      <w:r w:rsidR="00403FE1">
        <w:t xml:space="preserve"> </w:t>
      </w:r>
      <w:proofErr w:type="spellStart"/>
      <w:r>
        <w:t>Букреев</w:t>
      </w:r>
      <w:proofErr w:type="spellEnd"/>
    </w:p>
    <w:p w:rsidR="0090426E" w:rsidRDefault="0090426E"/>
    <w:sectPr w:rsidR="0090426E" w:rsidSect="00F9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4C8"/>
    <w:rsid w:val="0021619B"/>
    <w:rsid w:val="002224C8"/>
    <w:rsid w:val="00403FE1"/>
    <w:rsid w:val="0090426E"/>
    <w:rsid w:val="009F70E6"/>
    <w:rsid w:val="00AB44C1"/>
    <w:rsid w:val="00C35E68"/>
    <w:rsid w:val="00D93788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</dc:creator>
  <cp:keywords/>
  <dc:description/>
  <cp:lastModifiedBy>Админ</cp:lastModifiedBy>
  <cp:revision>10</cp:revision>
  <cp:lastPrinted>2013-09-26T03:29:00Z</cp:lastPrinted>
  <dcterms:created xsi:type="dcterms:W3CDTF">2013-09-16T05:50:00Z</dcterms:created>
  <dcterms:modified xsi:type="dcterms:W3CDTF">2013-09-26T03:30:00Z</dcterms:modified>
</cp:coreProperties>
</file>